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F91E" w14:textId="77777777" w:rsidR="00052AE7" w:rsidRDefault="00052AE7" w:rsidP="00052AE7">
      <w:pPr>
        <w:spacing w:before="100"/>
        <w:jc w:val="center"/>
        <w:rPr>
          <w:rFonts w:asciiTheme="minorHAnsi" w:hAnsiTheme="minorHAnsi" w:cstheme="minorHAnsi"/>
          <w:color w:val="101010"/>
        </w:rPr>
      </w:pPr>
      <w:bookmarkStart w:id="0" w:name="_GoBack"/>
      <w:bookmarkEnd w:id="0"/>
      <w:r w:rsidRPr="00D06A41">
        <w:rPr>
          <w:rFonts w:asciiTheme="minorHAnsi" w:hAnsiTheme="minorHAnsi" w:cstheme="minorHAnsi"/>
          <w:color w:val="101010"/>
          <w:sz w:val="32"/>
          <w:szCs w:val="32"/>
        </w:rPr>
        <w:t>Black Belt Preparation Exam 5</w:t>
      </w:r>
    </w:p>
    <w:p w14:paraId="1722A73A" w14:textId="77777777" w:rsidR="00052AE7" w:rsidRPr="00D06A41" w:rsidRDefault="00052AE7" w:rsidP="00052AE7">
      <w:pPr>
        <w:spacing w:before="100"/>
        <w:jc w:val="center"/>
        <w:rPr>
          <w:rFonts w:asciiTheme="minorHAnsi" w:hAnsiTheme="minorHAnsi" w:cstheme="minorHAnsi"/>
        </w:rPr>
      </w:pPr>
    </w:p>
    <w:p w14:paraId="27761FCF" w14:textId="77777777" w:rsidR="00052AE7" w:rsidRPr="005D30E2" w:rsidRDefault="00052AE7" w:rsidP="00052AE7">
      <w:pPr>
        <w:pStyle w:val="ListParagraph"/>
        <w:numPr>
          <w:ilvl w:val="0"/>
          <w:numId w:val="4"/>
        </w:numPr>
        <w:tabs>
          <w:tab w:val="left" w:pos="2052"/>
        </w:tabs>
        <w:spacing w:before="198" w:line="280" w:lineRule="exact"/>
        <w:rPr>
          <w:rFonts w:asciiTheme="minorHAnsi" w:hAnsiTheme="minorHAnsi" w:cstheme="minorHAnsi"/>
        </w:rPr>
      </w:pPr>
      <w:r w:rsidRPr="00C53302">
        <w:rPr>
          <w:rFonts w:asciiTheme="minorHAnsi" w:hAnsiTheme="minorHAnsi" w:cstheme="minorHAnsi"/>
          <w:color w:val="121212"/>
          <w:spacing w:val="-15"/>
        </w:rPr>
        <w:t xml:space="preserve">What </w:t>
      </w:r>
      <w:r w:rsidRPr="00C53302">
        <w:rPr>
          <w:rFonts w:asciiTheme="minorHAnsi" w:hAnsiTheme="minorHAnsi" w:cstheme="minorHAnsi"/>
          <w:color w:val="121212"/>
          <w:spacing w:val="-3"/>
        </w:rPr>
        <w:t xml:space="preserve">is </w:t>
      </w:r>
      <w:r w:rsidRPr="00C53302">
        <w:rPr>
          <w:rFonts w:asciiTheme="minorHAnsi" w:hAnsiTheme="minorHAnsi" w:cstheme="minorHAnsi"/>
          <w:color w:val="121212"/>
          <w:spacing w:val="-12"/>
        </w:rPr>
        <w:t xml:space="preserve">the purpose </w:t>
      </w:r>
      <w:r w:rsidRPr="00C53302">
        <w:rPr>
          <w:rFonts w:asciiTheme="minorHAnsi" w:hAnsiTheme="minorHAnsi" w:cstheme="minorHAnsi"/>
          <w:color w:val="121212"/>
          <w:spacing w:val="4"/>
        </w:rPr>
        <w:t xml:space="preserve">of </w:t>
      </w:r>
      <w:r w:rsidRPr="00C53302">
        <w:rPr>
          <w:rFonts w:asciiTheme="minorHAnsi" w:hAnsiTheme="minorHAnsi" w:cstheme="minorHAnsi"/>
          <w:color w:val="121212"/>
          <w:spacing w:val="-12"/>
        </w:rPr>
        <w:t xml:space="preserve">doing </w:t>
      </w:r>
      <w:r w:rsidRPr="00C53302">
        <w:rPr>
          <w:rFonts w:asciiTheme="minorHAnsi" w:hAnsiTheme="minorHAnsi" w:cstheme="minorHAnsi"/>
          <w:color w:val="121212"/>
          <w:spacing w:val="-10"/>
        </w:rPr>
        <w:t>circular</w:t>
      </w:r>
      <w:r w:rsidRPr="00C53302">
        <w:rPr>
          <w:rFonts w:asciiTheme="minorHAnsi" w:hAnsiTheme="minorHAnsi" w:cstheme="minorHAnsi"/>
          <w:color w:val="121212"/>
          <w:spacing w:val="-31"/>
        </w:rPr>
        <w:t xml:space="preserve"> </w:t>
      </w:r>
      <w:r w:rsidRPr="00C53302">
        <w:rPr>
          <w:rFonts w:asciiTheme="minorHAnsi" w:hAnsiTheme="minorHAnsi" w:cstheme="minorHAnsi"/>
          <w:color w:val="121212"/>
          <w:spacing w:val="-16"/>
        </w:rPr>
        <w:t>motions?</w:t>
      </w:r>
    </w:p>
    <w:p w14:paraId="79AF0377" w14:textId="77777777" w:rsidR="00052AE7" w:rsidRPr="00D06A41" w:rsidRDefault="00052AE7" w:rsidP="00052AE7">
      <w:pPr>
        <w:pStyle w:val="ListParagraph"/>
        <w:tabs>
          <w:tab w:val="left" w:pos="2052"/>
        </w:tabs>
        <w:spacing w:before="198" w:line="280" w:lineRule="exact"/>
        <w:ind w:left="298" w:firstLine="0"/>
        <w:rPr>
          <w:rFonts w:asciiTheme="minorHAnsi" w:hAnsiTheme="minorHAnsi" w:cstheme="minorHAnsi"/>
        </w:rPr>
      </w:pPr>
    </w:p>
    <w:p w14:paraId="4A24E012" w14:textId="77777777" w:rsidR="00052AE7" w:rsidRDefault="00052AE7" w:rsidP="00052AE7">
      <w:pPr>
        <w:pStyle w:val="ListParagraph"/>
        <w:numPr>
          <w:ilvl w:val="0"/>
          <w:numId w:val="4"/>
        </w:numPr>
        <w:tabs>
          <w:tab w:val="left" w:pos="2052"/>
        </w:tabs>
        <w:spacing w:before="198" w:line="280" w:lineRule="exact"/>
        <w:rPr>
          <w:rFonts w:asciiTheme="minorHAnsi" w:hAnsiTheme="minorHAnsi" w:cstheme="minorHAnsi"/>
        </w:rPr>
      </w:pPr>
      <w:r>
        <w:rPr>
          <w:rFonts w:asciiTheme="minorHAnsi" w:hAnsiTheme="minorHAnsi" w:cstheme="minorHAnsi"/>
        </w:rPr>
        <w:t>What is the philosophy of Taekwon-Do based on?</w:t>
      </w:r>
    </w:p>
    <w:p w14:paraId="03B4E57D" w14:textId="77777777" w:rsidR="00052AE7" w:rsidRDefault="00052AE7" w:rsidP="00052AE7">
      <w:pPr>
        <w:tabs>
          <w:tab w:val="left" w:pos="2052"/>
        </w:tabs>
        <w:spacing w:before="198" w:line="280" w:lineRule="exact"/>
        <w:rPr>
          <w:rFonts w:asciiTheme="minorHAnsi" w:hAnsiTheme="minorHAnsi" w:cstheme="minorHAnsi"/>
        </w:rPr>
      </w:pPr>
    </w:p>
    <w:p w14:paraId="4DD4A2CF" w14:textId="77777777" w:rsidR="00052AE7" w:rsidRDefault="00052AE7" w:rsidP="00052AE7">
      <w:pPr>
        <w:tabs>
          <w:tab w:val="left" w:pos="2052"/>
        </w:tabs>
        <w:spacing w:before="198" w:line="280" w:lineRule="exact"/>
        <w:rPr>
          <w:rFonts w:asciiTheme="minorHAnsi" w:hAnsiTheme="minorHAnsi" w:cstheme="minorHAnsi"/>
        </w:rPr>
      </w:pPr>
    </w:p>
    <w:p w14:paraId="7176B417" w14:textId="77777777" w:rsidR="00052AE7" w:rsidRPr="00D06A41" w:rsidRDefault="00052AE7" w:rsidP="00052AE7">
      <w:pPr>
        <w:pStyle w:val="ListParagraph"/>
        <w:numPr>
          <w:ilvl w:val="0"/>
          <w:numId w:val="4"/>
        </w:numPr>
        <w:tabs>
          <w:tab w:val="left" w:pos="2080"/>
        </w:tabs>
        <w:spacing w:before="155"/>
        <w:rPr>
          <w:rFonts w:asciiTheme="minorHAnsi" w:hAnsiTheme="minorHAnsi" w:cstheme="minorHAnsi"/>
        </w:rPr>
      </w:pPr>
      <w:r w:rsidRPr="00C53302">
        <w:rPr>
          <w:rFonts w:asciiTheme="minorHAnsi" w:hAnsiTheme="minorHAnsi" w:cstheme="minorHAnsi"/>
          <w:color w:val="121212"/>
          <w:spacing w:val="-7"/>
        </w:rPr>
        <w:t>Explain</w:t>
      </w:r>
      <w:r w:rsidRPr="00C53302">
        <w:rPr>
          <w:rFonts w:asciiTheme="minorHAnsi" w:hAnsiTheme="minorHAnsi" w:cstheme="minorHAnsi"/>
          <w:color w:val="121212"/>
          <w:spacing w:val="-21"/>
        </w:rPr>
        <w:t xml:space="preserve"> </w:t>
      </w:r>
      <w:r w:rsidRPr="00C53302">
        <w:rPr>
          <w:rFonts w:asciiTheme="minorHAnsi" w:hAnsiTheme="minorHAnsi" w:cstheme="minorHAnsi"/>
          <w:color w:val="121212"/>
          <w:spacing w:val="-12"/>
        </w:rPr>
        <w:t>the</w:t>
      </w:r>
      <w:r w:rsidRPr="00C53302">
        <w:rPr>
          <w:rFonts w:asciiTheme="minorHAnsi" w:hAnsiTheme="minorHAnsi" w:cstheme="minorHAnsi"/>
          <w:color w:val="121212"/>
          <w:spacing w:val="-11"/>
        </w:rPr>
        <w:t xml:space="preserve"> </w:t>
      </w:r>
      <w:r w:rsidRPr="00C53302">
        <w:rPr>
          <w:rFonts w:asciiTheme="minorHAnsi" w:hAnsiTheme="minorHAnsi" w:cstheme="minorHAnsi"/>
          <w:color w:val="121212"/>
          <w:spacing w:val="-9"/>
        </w:rPr>
        <w:t>difference</w:t>
      </w:r>
      <w:r w:rsidRPr="00C53302">
        <w:rPr>
          <w:rFonts w:asciiTheme="minorHAnsi" w:hAnsiTheme="minorHAnsi" w:cstheme="minorHAnsi"/>
          <w:color w:val="121212"/>
          <w:spacing w:val="-19"/>
        </w:rPr>
        <w:t xml:space="preserve"> </w:t>
      </w:r>
      <w:r w:rsidRPr="00C53302">
        <w:rPr>
          <w:rFonts w:asciiTheme="minorHAnsi" w:hAnsiTheme="minorHAnsi" w:cstheme="minorHAnsi"/>
          <w:color w:val="121212"/>
          <w:spacing w:val="-11"/>
        </w:rPr>
        <w:t>between</w:t>
      </w:r>
      <w:r w:rsidRPr="00C53302">
        <w:rPr>
          <w:rFonts w:asciiTheme="minorHAnsi" w:hAnsiTheme="minorHAnsi" w:cstheme="minorHAnsi"/>
          <w:color w:val="121212"/>
          <w:spacing w:val="-17"/>
        </w:rPr>
        <w:t xml:space="preserve"> </w:t>
      </w:r>
      <w:r w:rsidRPr="00C53302">
        <w:rPr>
          <w:rFonts w:asciiTheme="minorHAnsi" w:hAnsiTheme="minorHAnsi" w:cstheme="minorHAnsi"/>
          <w:color w:val="121212"/>
        </w:rPr>
        <w:t>a</w:t>
      </w:r>
      <w:r w:rsidRPr="00C53302">
        <w:rPr>
          <w:rFonts w:asciiTheme="minorHAnsi" w:hAnsiTheme="minorHAnsi" w:cstheme="minorHAnsi"/>
          <w:color w:val="121212"/>
          <w:spacing w:val="-26"/>
        </w:rPr>
        <w:t xml:space="preserve"> </w:t>
      </w:r>
      <w:r w:rsidRPr="00C53302">
        <w:rPr>
          <w:rFonts w:asciiTheme="minorHAnsi" w:hAnsiTheme="minorHAnsi" w:cstheme="minorHAnsi"/>
          <w:color w:val="121212"/>
          <w:spacing w:val="-15"/>
        </w:rPr>
        <w:t>downward</w:t>
      </w:r>
      <w:r w:rsidRPr="00C53302">
        <w:rPr>
          <w:rFonts w:asciiTheme="minorHAnsi" w:hAnsiTheme="minorHAnsi" w:cstheme="minorHAnsi"/>
          <w:color w:val="121212"/>
          <w:spacing w:val="-19"/>
        </w:rPr>
        <w:t xml:space="preserve"> </w:t>
      </w:r>
      <w:r w:rsidRPr="00C53302">
        <w:rPr>
          <w:rFonts w:asciiTheme="minorHAnsi" w:hAnsiTheme="minorHAnsi" w:cstheme="minorHAnsi"/>
          <w:color w:val="121212"/>
          <w:spacing w:val="-6"/>
        </w:rPr>
        <w:t>kick</w:t>
      </w:r>
      <w:r w:rsidRPr="00C53302">
        <w:rPr>
          <w:rFonts w:asciiTheme="minorHAnsi" w:hAnsiTheme="minorHAnsi" w:cstheme="minorHAnsi"/>
          <w:color w:val="121212"/>
          <w:spacing w:val="-19"/>
        </w:rPr>
        <w:t xml:space="preserve"> </w:t>
      </w:r>
      <w:r w:rsidRPr="00C53302">
        <w:rPr>
          <w:rFonts w:asciiTheme="minorHAnsi" w:hAnsiTheme="minorHAnsi" w:cstheme="minorHAnsi"/>
          <w:color w:val="121212"/>
          <w:spacing w:val="-18"/>
        </w:rPr>
        <w:t>and</w:t>
      </w:r>
      <w:r w:rsidRPr="00C53302">
        <w:rPr>
          <w:rFonts w:asciiTheme="minorHAnsi" w:hAnsiTheme="minorHAnsi" w:cstheme="minorHAnsi"/>
          <w:color w:val="121212"/>
          <w:spacing w:val="-21"/>
        </w:rPr>
        <w:t xml:space="preserve"> </w:t>
      </w:r>
      <w:r w:rsidRPr="00C53302">
        <w:rPr>
          <w:rFonts w:asciiTheme="minorHAnsi" w:hAnsiTheme="minorHAnsi" w:cstheme="minorHAnsi"/>
          <w:color w:val="121212"/>
        </w:rPr>
        <w:t>a</w:t>
      </w:r>
      <w:r w:rsidRPr="00C53302">
        <w:rPr>
          <w:rFonts w:asciiTheme="minorHAnsi" w:hAnsiTheme="minorHAnsi" w:cstheme="minorHAnsi"/>
          <w:color w:val="121212"/>
          <w:spacing w:val="-34"/>
        </w:rPr>
        <w:t xml:space="preserve"> </w:t>
      </w:r>
      <w:r w:rsidRPr="00C53302">
        <w:rPr>
          <w:rFonts w:asciiTheme="minorHAnsi" w:hAnsiTheme="minorHAnsi" w:cstheme="minorHAnsi"/>
          <w:color w:val="121212"/>
          <w:spacing w:val="-10"/>
        </w:rPr>
        <w:t>pick-shape</w:t>
      </w:r>
      <w:r w:rsidRPr="00C53302">
        <w:rPr>
          <w:rFonts w:asciiTheme="minorHAnsi" w:hAnsiTheme="minorHAnsi" w:cstheme="minorHAnsi"/>
          <w:color w:val="121212"/>
          <w:spacing w:val="-23"/>
        </w:rPr>
        <w:t xml:space="preserve"> </w:t>
      </w:r>
      <w:r w:rsidRPr="00C53302">
        <w:rPr>
          <w:rFonts w:asciiTheme="minorHAnsi" w:hAnsiTheme="minorHAnsi" w:cstheme="minorHAnsi"/>
          <w:color w:val="121212"/>
          <w:spacing w:val="-5"/>
        </w:rPr>
        <w:t>kick?</w:t>
      </w:r>
    </w:p>
    <w:p w14:paraId="71E7CED6" w14:textId="77777777" w:rsidR="00052AE7" w:rsidRDefault="00052AE7" w:rsidP="00052AE7">
      <w:pPr>
        <w:tabs>
          <w:tab w:val="left" w:pos="2080"/>
        </w:tabs>
        <w:spacing w:before="155"/>
        <w:rPr>
          <w:rFonts w:asciiTheme="minorHAnsi" w:hAnsiTheme="minorHAnsi" w:cstheme="minorHAnsi"/>
        </w:rPr>
      </w:pPr>
    </w:p>
    <w:p w14:paraId="64F6EAF1" w14:textId="77777777" w:rsidR="00052AE7" w:rsidRDefault="00052AE7" w:rsidP="00052AE7">
      <w:pPr>
        <w:tabs>
          <w:tab w:val="left" w:pos="2080"/>
        </w:tabs>
        <w:spacing w:before="155"/>
        <w:rPr>
          <w:rFonts w:asciiTheme="minorHAnsi" w:hAnsiTheme="minorHAnsi" w:cstheme="minorHAnsi"/>
        </w:rPr>
      </w:pPr>
    </w:p>
    <w:p w14:paraId="6F9FFB7C" w14:textId="77777777" w:rsidR="00052AE7" w:rsidRPr="00D06A41" w:rsidRDefault="00052AE7" w:rsidP="00052AE7">
      <w:pPr>
        <w:tabs>
          <w:tab w:val="left" w:pos="2080"/>
        </w:tabs>
        <w:spacing w:before="155"/>
        <w:rPr>
          <w:rFonts w:asciiTheme="minorHAnsi" w:hAnsiTheme="minorHAnsi" w:cstheme="minorHAnsi"/>
        </w:rPr>
      </w:pPr>
    </w:p>
    <w:p w14:paraId="677FBF60"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In free sparring, there is no __________________mode between the players.</w:t>
      </w:r>
    </w:p>
    <w:p w14:paraId="2ADDC57B" w14:textId="77777777" w:rsidR="00052AE7" w:rsidRPr="00772E5A" w:rsidRDefault="00052AE7" w:rsidP="00052AE7">
      <w:pPr>
        <w:pStyle w:val="ListParagraph"/>
        <w:numPr>
          <w:ilvl w:val="0"/>
          <w:numId w:val="4"/>
        </w:numPr>
        <w:tabs>
          <w:tab w:val="left" w:pos="2080"/>
        </w:tabs>
        <w:spacing w:before="155"/>
        <w:rPr>
          <w:rFonts w:asciiTheme="minorHAnsi" w:hAnsiTheme="minorHAnsi" w:cstheme="minorHAnsi"/>
        </w:rPr>
      </w:pPr>
      <w:r w:rsidRPr="00772E5A">
        <w:rPr>
          <w:rFonts w:asciiTheme="minorHAnsi" w:hAnsiTheme="minorHAnsi" w:cstheme="minorHAnsi"/>
        </w:rPr>
        <w:t>Name 5 hints for free sparring.</w:t>
      </w:r>
    </w:p>
    <w:p w14:paraId="18EDBFFA" w14:textId="77777777" w:rsidR="00052AE7" w:rsidRDefault="00052AE7" w:rsidP="00052AE7">
      <w:pPr>
        <w:tabs>
          <w:tab w:val="left" w:pos="2080"/>
        </w:tabs>
        <w:spacing w:before="155"/>
        <w:rPr>
          <w:rFonts w:asciiTheme="minorHAnsi" w:hAnsiTheme="minorHAnsi" w:cstheme="minorHAnsi"/>
        </w:rPr>
      </w:pPr>
    </w:p>
    <w:p w14:paraId="73EA8773" w14:textId="77777777" w:rsidR="00052AE7" w:rsidRDefault="00052AE7" w:rsidP="00052AE7">
      <w:pPr>
        <w:tabs>
          <w:tab w:val="left" w:pos="2080"/>
        </w:tabs>
        <w:spacing w:before="155"/>
        <w:rPr>
          <w:rFonts w:asciiTheme="minorHAnsi" w:hAnsiTheme="minorHAnsi" w:cstheme="minorHAnsi"/>
        </w:rPr>
      </w:pPr>
    </w:p>
    <w:p w14:paraId="075B385F" w14:textId="77777777" w:rsidR="00052AE7" w:rsidRDefault="00052AE7" w:rsidP="00052AE7">
      <w:pPr>
        <w:tabs>
          <w:tab w:val="left" w:pos="2080"/>
        </w:tabs>
        <w:spacing w:before="155"/>
        <w:rPr>
          <w:rFonts w:asciiTheme="minorHAnsi" w:hAnsiTheme="minorHAnsi" w:cstheme="minorHAnsi"/>
        </w:rPr>
      </w:pPr>
    </w:p>
    <w:p w14:paraId="518E5613" w14:textId="77777777" w:rsidR="00052AE7" w:rsidRPr="00D06A41" w:rsidRDefault="00052AE7" w:rsidP="00052AE7">
      <w:pPr>
        <w:tabs>
          <w:tab w:val="left" w:pos="2080"/>
        </w:tabs>
        <w:spacing w:before="155"/>
        <w:rPr>
          <w:rFonts w:asciiTheme="minorHAnsi" w:hAnsiTheme="minorHAnsi" w:cstheme="minorHAnsi"/>
        </w:rPr>
      </w:pPr>
    </w:p>
    <w:p w14:paraId="5C88EE44"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What is the purpose of stamping motion?</w:t>
      </w:r>
    </w:p>
    <w:p w14:paraId="0C299EF7" w14:textId="77777777" w:rsidR="00052AE7" w:rsidRDefault="00052AE7" w:rsidP="00052AE7">
      <w:pPr>
        <w:tabs>
          <w:tab w:val="left" w:pos="2080"/>
        </w:tabs>
        <w:spacing w:before="155"/>
        <w:rPr>
          <w:rFonts w:asciiTheme="minorHAnsi" w:hAnsiTheme="minorHAnsi" w:cstheme="minorHAnsi"/>
        </w:rPr>
      </w:pPr>
    </w:p>
    <w:p w14:paraId="33C431AA"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What part of the foot is used when performing stamping motion?</w:t>
      </w:r>
    </w:p>
    <w:p w14:paraId="08B208A0" w14:textId="77777777" w:rsidR="00052AE7" w:rsidRPr="00D06A41" w:rsidRDefault="00052AE7" w:rsidP="00052AE7">
      <w:pPr>
        <w:tabs>
          <w:tab w:val="left" w:pos="2080"/>
        </w:tabs>
        <w:spacing w:before="155"/>
        <w:rPr>
          <w:rFonts w:asciiTheme="minorHAnsi" w:hAnsiTheme="minorHAnsi" w:cstheme="minorHAnsi"/>
        </w:rPr>
      </w:pPr>
    </w:p>
    <w:p w14:paraId="310188A4"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What part of the foot is used when performing a side kick?</w:t>
      </w:r>
    </w:p>
    <w:p w14:paraId="22E3BCFE" w14:textId="77777777" w:rsidR="00052AE7" w:rsidRPr="00D06A41" w:rsidRDefault="00052AE7" w:rsidP="00052AE7">
      <w:pPr>
        <w:pStyle w:val="ListParagraph"/>
        <w:rPr>
          <w:rFonts w:asciiTheme="minorHAnsi" w:hAnsiTheme="minorHAnsi" w:cstheme="minorHAnsi"/>
        </w:rPr>
      </w:pPr>
    </w:p>
    <w:p w14:paraId="15D625B5"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What determines a right or left 9-shape block?  (Only black belts to answer this question)</w:t>
      </w:r>
    </w:p>
    <w:p w14:paraId="53714487" w14:textId="77777777" w:rsidR="00052AE7" w:rsidRPr="005D30E2" w:rsidRDefault="00052AE7" w:rsidP="00052AE7">
      <w:pPr>
        <w:pStyle w:val="ListParagraph"/>
        <w:rPr>
          <w:rFonts w:asciiTheme="minorHAnsi" w:hAnsiTheme="minorHAnsi" w:cstheme="minorHAnsi"/>
        </w:rPr>
      </w:pPr>
    </w:p>
    <w:p w14:paraId="3B5EDC97" w14:textId="77777777" w:rsidR="00052AE7" w:rsidRDefault="00052AE7" w:rsidP="00052AE7">
      <w:pPr>
        <w:pStyle w:val="ListParagraph"/>
        <w:tabs>
          <w:tab w:val="left" w:pos="2080"/>
        </w:tabs>
        <w:spacing w:before="155"/>
        <w:ind w:left="298" w:firstLine="0"/>
        <w:rPr>
          <w:rFonts w:asciiTheme="minorHAnsi" w:hAnsiTheme="minorHAnsi" w:cstheme="minorHAnsi"/>
        </w:rPr>
      </w:pPr>
    </w:p>
    <w:p w14:paraId="414155C3"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sidRPr="005D30E2">
        <w:rPr>
          <w:rFonts w:asciiTheme="minorHAnsi" w:hAnsiTheme="minorHAnsi" w:cstheme="minorHAnsi"/>
        </w:rPr>
        <w:t xml:space="preserve">According </w:t>
      </w:r>
      <w:r>
        <w:rPr>
          <w:rFonts w:asciiTheme="minorHAnsi" w:hAnsiTheme="minorHAnsi" w:cstheme="minorHAnsi"/>
        </w:rPr>
        <w:t>to the explanation in the Encyclopedia of Taekwon-Do, written by General Choi, in a connecting motion, how many breaths do we perform?</w:t>
      </w:r>
    </w:p>
    <w:p w14:paraId="0283E991" w14:textId="77777777" w:rsidR="00052AE7" w:rsidRDefault="00052AE7" w:rsidP="00052AE7">
      <w:pPr>
        <w:pStyle w:val="ListParagraph"/>
        <w:numPr>
          <w:ilvl w:val="0"/>
          <w:numId w:val="9"/>
        </w:numPr>
        <w:jc w:val="center"/>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r>
      <w:r>
        <w:rPr>
          <w:rFonts w:asciiTheme="minorHAnsi" w:hAnsiTheme="minorHAnsi" w:cstheme="minorHAnsi"/>
        </w:rPr>
        <w:tab/>
        <w:t xml:space="preserve">      B. 2 </w:t>
      </w:r>
      <w:r>
        <w:rPr>
          <w:rFonts w:asciiTheme="minorHAnsi" w:hAnsiTheme="minorHAnsi" w:cstheme="minorHAnsi"/>
        </w:rPr>
        <w:tab/>
      </w:r>
      <w:r>
        <w:rPr>
          <w:rFonts w:asciiTheme="minorHAnsi" w:hAnsiTheme="minorHAnsi" w:cstheme="minorHAnsi"/>
        </w:rPr>
        <w:tab/>
        <w:t xml:space="preserve">    C. 2 ½ </w:t>
      </w:r>
      <w:r>
        <w:rPr>
          <w:rFonts w:asciiTheme="minorHAnsi" w:hAnsiTheme="minorHAnsi" w:cstheme="minorHAnsi"/>
        </w:rPr>
        <w:tab/>
        <w:t xml:space="preserve">    D. None</w:t>
      </w:r>
    </w:p>
    <w:p w14:paraId="19A41D58" w14:textId="77777777" w:rsidR="00052AE7" w:rsidRPr="005D30E2" w:rsidRDefault="00052AE7" w:rsidP="00052AE7">
      <w:pPr>
        <w:pStyle w:val="ListParagraph"/>
        <w:ind w:left="1080" w:firstLine="0"/>
        <w:rPr>
          <w:rFonts w:asciiTheme="minorHAnsi" w:hAnsiTheme="minorHAnsi" w:cstheme="minorHAnsi"/>
        </w:rPr>
      </w:pPr>
    </w:p>
    <w:p w14:paraId="48067F41" w14:textId="77777777" w:rsidR="00052AE7"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Which of the following two were the background of Taekwon-Do for General Choi Hong Hi?</w:t>
      </w:r>
    </w:p>
    <w:p w14:paraId="3C4CB9A1" w14:textId="77777777" w:rsidR="00052AE7" w:rsidRDefault="00052AE7" w:rsidP="00052AE7">
      <w:pPr>
        <w:tabs>
          <w:tab w:val="left" w:pos="2080"/>
        </w:tabs>
        <w:spacing w:before="155"/>
        <w:ind w:left="1358"/>
        <w:rPr>
          <w:rFonts w:asciiTheme="minorHAnsi" w:hAnsiTheme="minorHAnsi" w:cstheme="minorHAnsi"/>
        </w:rPr>
      </w:pPr>
      <w:r>
        <w:rPr>
          <w:rFonts w:asciiTheme="minorHAnsi" w:hAnsiTheme="minorHAnsi" w:cstheme="minorHAnsi"/>
        </w:rPr>
        <w:t xml:space="preserve">    </w:t>
      </w:r>
      <w:r w:rsidRPr="005D30E2">
        <w:rPr>
          <w:rFonts w:asciiTheme="minorHAnsi" w:hAnsiTheme="minorHAnsi" w:cstheme="minorHAnsi"/>
        </w:rPr>
        <w:t>A.</w:t>
      </w:r>
      <w:r>
        <w:rPr>
          <w:rFonts w:asciiTheme="minorHAnsi" w:hAnsiTheme="minorHAnsi" w:cstheme="minorHAnsi"/>
        </w:rPr>
        <w:t xml:space="preserve">    </w:t>
      </w:r>
      <w:r w:rsidRPr="005D30E2">
        <w:rPr>
          <w:rFonts w:asciiTheme="minorHAnsi" w:hAnsiTheme="minorHAnsi" w:cstheme="minorHAnsi"/>
        </w:rPr>
        <w:t>Karate</w:t>
      </w:r>
      <w:r>
        <w:rPr>
          <w:rFonts w:asciiTheme="minorHAnsi" w:hAnsiTheme="minorHAnsi" w:cstheme="minorHAnsi"/>
        </w:rPr>
        <w:t xml:space="preserve">       </w:t>
      </w:r>
      <w:r w:rsidRPr="005D30E2">
        <w:rPr>
          <w:rFonts w:asciiTheme="minorHAnsi" w:hAnsiTheme="minorHAnsi" w:cstheme="minorHAnsi"/>
        </w:rPr>
        <w:t xml:space="preserve">  </w:t>
      </w:r>
      <w:r>
        <w:rPr>
          <w:rFonts w:asciiTheme="minorHAnsi" w:hAnsiTheme="minorHAnsi" w:cstheme="minorHAnsi"/>
        </w:rPr>
        <w:tab/>
        <w:t xml:space="preserve">B.  Tae </w:t>
      </w:r>
      <w:proofErr w:type="spellStart"/>
      <w:r>
        <w:rPr>
          <w:rFonts w:asciiTheme="minorHAnsi" w:hAnsiTheme="minorHAnsi" w:cstheme="minorHAnsi"/>
        </w:rPr>
        <w:t>Kyon</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C.  Soo </w:t>
      </w:r>
      <w:proofErr w:type="spellStart"/>
      <w:r>
        <w:rPr>
          <w:rFonts w:asciiTheme="minorHAnsi" w:hAnsiTheme="minorHAnsi" w:cstheme="minorHAnsi"/>
        </w:rPr>
        <w:t>Bak</w:t>
      </w:r>
      <w:proofErr w:type="spellEnd"/>
      <w:r>
        <w:rPr>
          <w:rFonts w:asciiTheme="minorHAnsi" w:hAnsiTheme="minorHAnsi" w:cstheme="minorHAnsi"/>
        </w:rPr>
        <w:t xml:space="preserve"> Gi</w:t>
      </w:r>
    </w:p>
    <w:p w14:paraId="667A273C" w14:textId="77777777" w:rsidR="00052AE7" w:rsidRDefault="00052AE7" w:rsidP="00052AE7">
      <w:pPr>
        <w:tabs>
          <w:tab w:val="left" w:pos="2080"/>
        </w:tabs>
        <w:spacing w:before="155"/>
        <w:ind w:left="1358"/>
        <w:rPr>
          <w:rFonts w:asciiTheme="minorHAnsi" w:hAnsiTheme="minorHAnsi" w:cstheme="minorHAnsi"/>
        </w:rPr>
      </w:pPr>
    </w:p>
    <w:p w14:paraId="77400927" w14:textId="77777777" w:rsidR="00052AE7" w:rsidRPr="005D30E2" w:rsidRDefault="00052AE7" w:rsidP="00052AE7">
      <w:pPr>
        <w:pStyle w:val="ListParagraph"/>
        <w:numPr>
          <w:ilvl w:val="0"/>
          <w:numId w:val="4"/>
        </w:numPr>
        <w:tabs>
          <w:tab w:val="left" w:pos="2080"/>
        </w:tabs>
        <w:spacing w:before="155"/>
        <w:rPr>
          <w:rFonts w:asciiTheme="minorHAnsi" w:hAnsiTheme="minorHAnsi" w:cstheme="minorHAnsi"/>
        </w:rPr>
      </w:pPr>
      <w:r>
        <w:rPr>
          <w:rFonts w:asciiTheme="minorHAnsi" w:hAnsiTheme="minorHAnsi" w:cstheme="minorHAnsi"/>
        </w:rPr>
        <w:t>According to the convention (ITF Standard) designed by General Choi for the ITF patterns system, an attack into the high section requires that the attack be at eye level for the attacker (first horizontal line).  This level corresponds to which point on an imaginary opponent of the same size as the attacker and standing in front of him?</w:t>
      </w:r>
    </w:p>
    <w:p w14:paraId="6EAC0DA2" w14:textId="77777777" w:rsidR="00052AE7" w:rsidRPr="00772E5A" w:rsidRDefault="00052AE7" w:rsidP="00052AE7">
      <w:pPr>
        <w:tabs>
          <w:tab w:val="left" w:pos="2080"/>
        </w:tabs>
        <w:spacing w:before="155"/>
        <w:jc w:val="center"/>
        <w:rPr>
          <w:rFonts w:asciiTheme="minorHAnsi" w:hAnsiTheme="minorHAnsi" w:cstheme="minorHAnsi"/>
          <w:lang w:val="en-CA"/>
        </w:rPr>
      </w:pPr>
      <w:r w:rsidRPr="00772E5A">
        <w:rPr>
          <w:rFonts w:asciiTheme="minorHAnsi" w:hAnsiTheme="minorHAnsi" w:cstheme="minorHAnsi"/>
        </w:rPr>
        <w:t xml:space="preserve">A.    Philtrum     </w:t>
      </w:r>
      <w:r w:rsidRPr="00772E5A">
        <w:rPr>
          <w:rFonts w:asciiTheme="minorHAnsi" w:hAnsiTheme="minorHAnsi" w:cstheme="minorHAnsi"/>
        </w:rPr>
        <w:tab/>
        <w:t xml:space="preserve">B.  </w:t>
      </w:r>
      <w:r w:rsidRPr="00772E5A">
        <w:rPr>
          <w:rFonts w:asciiTheme="minorHAnsi" w:hAnsiTheme="minorHAnsi" w:cstheme="minorHAnsi"/>
          <w:lang w:val="en-CA"/>
        </w:rPr>
        <w:t>Solar Plexus                 C.  Jaw                D. Adam’s apple</w:t>
      </w:r>
    </w:p>
    <w:p w14:paraId="5993F26A" w14:textId="77777777" w:rsidR="00052AE7" w:rsidRPr="00EA3317" w:rsidRDefault="00052AE7" w:rsidP="00052AE7">
      <w:pPr>
        <w:pStyle w:val="BodyText"/>
        <w:tabs>
          <w:tab w:val="left" w:pos="3016"/>
          <w:tab w:val="left" w:pos="3899"/>
          <w:tab w:val="left" w:pos="5036"/>
        </w:tabs>
        <w:spacing w:line="249" w:lineRule="exact"/>
        <w:ind w:left="2123"/>
        <w:rPr>
          <w:rFonts w:asciiTheme="minorHAnsi" w:hAnsiTheme="minorHAnsi" w:cstheme="minorHAnsi"/>
          <w:sz w:val="22"/>
          <w:szCs w:val="22"/>
          <w:lang w:val="en-CA"/>
        </w:rPr>
      </w:pPr>
    </w:p>
    <w:p w14:paraId="1BC7C25F" w14:textId="77777777" w:rsidR="00052AE7" w:rsidRPr="00772E5A" w:rsidRDefault="00052AE7" w:rsidP="00052AE7">
      <w:pPr>
        <w:pStyle w:val="NoSpacing"/>
        <w:numPr>
          <w:ilvl w:val="0"/>
          <w:numId w:val="4"/>
        </w:numPr>
        <w:rPr>
          <w:rFonts w:ascii="Calibri" w:hAnsi="Calibri" w:cs="Calibri"/>
        </w:rPr>
      </w:pPr>
      <w:r w:rsidRPr="00772E5A">
        <w:rPr>
          <w:rFonts w:ascii="Calibri" w:hAnsi="Calibri" w:cs="Calibri"/>
          <w:spacing w:val="-14"/>
          <w:w w:val="95"/>
          <w:lang w:val="en-CA"/>
        </w:rPr>
        <w:t>Why Do ITF teachers</w:t>
      </w:r>
      <w:r w:rsidRPr="00772E5A">
        <w:rPr>
          <w:rFonts w:ascii="Calibri" w:hAnsi="Calibri" w:cs="Calibri"/>
          <w:spacing w:val="-19"/>
          <w:w w:val="95"/>
        </w:rPr>
        <w:t xml:space="preserve"> </w:t>
      </w:r>
      <w:r w:rsidRPr="00772E5A">
        <w:rPr>
          <w:rFonts w:ascii="Calibri" w:hAnsi="Calibri" w:cs="Calibri"/>
          <w:w w:val="95"/>
        </w:rPr>
        <w:t>(Grandmasters,</w:t>
      </w:r>
      <w:r w:rsidRPr="00772E5A">
        <w:rPr>
          <w:rFonts w:ascii="Calibri" w:hAnsi="Calibri" w:cs="Calibri"/>
          <w:spacing w:val="-23"/>
          <w:w w:val="95"/>
        </w:rPr>
        <w:t xml:space="preserve"> </w:t>
      </w:r>
      <w:r w:rsidRPr="00772E5A">
        <w:rPr>
          <w:rFonts w:ascii="Calibri" w:hAnsi="Calibri" w:cs="Calibri"/>
          <w:spacing w:val="-11"/>
          <w:w w:val="95"/>
        </w:rPr>
        <w:t>Masters,</w:t>
      </w:r>
      <w:r w:rsidRPr="00772E5A">
        <w:rPr>
          <w:rFonts w:ascii="Calibri" w:hAnsi="Calibri" w:cs="Calibri"/>
          <w:spacing w:val="-19"/>
          <w:w w:val="95"/>
        </w:rPr>
        <w:t xml:space="preserve"> </w:t>
      </w:r>
      <w:r w:rsidRPr="00772E5A">
        <w:rPr>
          <w:rFonts w:ascii="Calibri" w:hAnsi="Calibri" w:cs="Calibri"/>
          <w:spacing w:val="-14"/>
          <w:w w:val="95"/>
        </w:rPr>
        <w:t>Instructors</w:t>
      </w:r>
      <w:r w:rsidRPr="00772E5A">
        <w:rPr>
          <w:rFonts w:ascii="Calibri" w:hAnsi="Calibri" w:cs="Calibri"/>
          <w:spacing w:val="-19"/>
          <w:w w:val="95"/>
        </w:rPr>
        <w:t xml:space="preserve"> </w:t>
      </w:r>
      <w:r w:rsidRPr="00772E5A">
        <w:rPr>
          <w:rFonts w:ascii="Calibri" w:hAnsi="Calibri" w:cs="Calibri"/>
          <w:spacing w:val="-16"/>
          <w:w w:val="95"/>
        </w:rPr>
        <w:t>and</w:t>
      </w:r>
      <w:r w:rsidRPr="00772E5A">
        <w:rPr>
          <w:rFonts w:ascii="Calibri" w:hAnsi="Calibri" w:cs="Calibri"/>
          <w:spacing w:val="-24"/>
          <w:w w:val="95"/>
        </w:rPr>
        <w:t xml:space="preserve"> </w:t>
      </w:r>
      <w:r w:rsidRPr="00772E5A">
        <w:rPr>
          <w:rFonts w:ascii="Calibri" w:hAnsi="Calibri" w:cs="Calibri"/>
          <w:spacing w:val="-8"/>
          <w:w w:val="95"/>
        </w:rPr>
        <w:t>Assistant</w:t>
      </w:r>
      <w:r w:rsidRPr="00772E5A">
        <w:rPr>
          <w:rFonts w:ascii="Calibri" w:hAnsi="Calibri" w:cs="Calibri"/>
          <w:spacing w:val="-23"/>
          <w:w w:val="95"/>
        </w:rPr>
        <w:t xml:space="preserve"> </w:t>
      </w:r>
      <w:r w:rsidRPr="00772E5A">
        <w:rPr>
          <w:rFonts w:ascii="Calibri" w:hAnsi="Calibri" w:cs="Calibri"/>
          <w:w w:val="95"/>
        </w:rPr>
        <w:t xml:space="preserve">Instructors) </w:t>
      </w:r>
      <w:r w:rsidRPr="00772E5A">
        <w:rPr>
          <w:rFonts w:ascii="Calibri" w:hAnsi="Calibri" w:cs="Calibri"/>
          <w:spacing w:val="-4"/>
        </w:rPr>
        <w:t>all</w:t>
      </w:r>
      <w:r w:rsidRPr="00772E5A">
        <w:rPr>
          <w:rFonts w:ascii="Calibri" w:hAnsi="Calibri" w:cs="Calibri"/>
        </w:rPr>
        <w:t xml:space="preserve"> </w:t>
      </w:r>
      <w:r w:rsidRPr="00772E5A">
        <w:rPr>
          <w:rFonts w:ascii="Calibri" w:hAnsi="Calibri" w:cs="Calibri"/>
          <w:spacing w:val="-8"/>
        </w:rPr>
        <w:t>use</w:t>
      </w:r>
      <w:r w:rsidRPr="00772E5A">
        <w:rPr>
          <w:rFonts w:ascii="Calibri" w:hAnsi="Calibri" w:cs="Calibri"/>
          <w:spacing w:val="-16"/>
        </w:rPr>
        <w:t xml:space="preserve"> </w:t>
      </w:r>
      <w:r w:rsidRPr="00772E5A">
        <w:rPr>
          <w:rFonts w:ascii="Calibri" w:hAnsi="Calibri" w:cs="Calibri"/>
          <w:spacing w:val="-12"/>
        </w:rPr>
        <w:t>the</w:t>
      </w:r>
      <w:r w:rsidRPr="00772E5A">
        <w:rPr>
          <w:rFonts w:ascii="Calibri" w:hAnsi="Calibri" w:cs="Calibri"/>
          <w:spacing w:val="-14"/>
        </w:rPr>
        <w:t xml:space="preserve"> </w:t>
      </w:r>
      <w:r w:rsidRPr="00772E5A">
        <w:rPr>
          <w:rFonts w:ascii="Calibri" w:hAnsi="Calibri" w:cs="Calibri"/>
          <w:spacing w:val="-10"/>
        </w:rPr>
        <w:t xml:space="preserve">tenets </w:t>
      </w:r>
      <w:r w:rsidRPr="00772E5A">
        <w:rPr>
          <w:rFonts w:ascii="Calibri" w:hAnsi="Calibri" w:cs="Calibri"/>
          <w:spacing w:val="-8"/>
        </w:rPr>
        <w:t>of Taekwon-Do</w:t>
      </w:r>
      <w:r w:rsidRPr="00772E5A">
        <w:rPr>
          <w:rFonts w:ascii="Calibri" w:hAnsi="Calibri" w:cs="Calibri"/>
        </w:rPr>
        <w:t xml:space="preserve"> </w:t>
      </w:r>
      <w:r w:rsidRPr="00772E5A">
        <w:rPr>
          <w:rFonts w:ascii="Calibri" w:hAnsi="Calibri" w:cs="Calibri"/>
          <w:spacing w:val="-14"/>
        </w:rPr>
        <w:t>when</w:t>
      </w:r>
      <w:r w:rsidRPr="00772E5A">
        <w:rPr>
          <w:rFonts w:ascii="Calibri" w:hAnsi="Calibri" w:cs="Calibri"/>
          <w:spacing w:val="-15"/>
        </w:rPr>
        <w:t xml:space="preserve"> </w:t>
      </w:r>
      <w:r w:rsidRPr="00772E5A">
        <w:rPr>
          <w:rFonts w:ascii="Calibri" w:hAnsi="Calibri" w:cs="Calibri"/>
          <w:spacing w:val="-10"/>
        </w:rPr>
        <w:t>they</w:t>
      </w:r>
      <w:r w:rsidRPr="00772E5A">
        <w:rPr>
          <w:rFonts w:ascii="Calibri" w:hAnsi="Calibri" w:cs="Calibri"/>
          <w:spacing w:val="-17"/>
        </w:rPr>
        <w:t xml:space="preserve"> </w:t>
      </w:r>
      <w:r w:rsidRPr="00772E5A">
        <w:rPr>
          <w:rFonts w:ascii="Calibri" w:hAnsi="Calibri" w:cs="Calibri"/>
          <w:spacing w:val="-12"/>
        </w:rPr>
        <w:t>teach</w:t>
      </w:r>
      <w:r w:rsidRPr="00772E5A">
        <w:rPr>
          <w:rFonts w:ascii="Calibri" w:hAnsi="Calibri" w:cs="Calibri"/>
          <w:spacing w:val="-11"/>
        </w:rPr>
        <w:t xml:space="preserve"> </w:t>
      </w:r>
      <w:r w:rsidRPr="00772E5A">
        <w:rPr>
          <w:rFonts w:ascii="Calibri" w:hAnsi="Calibri" w:cs="Calibri"/>
        </w:rPr>
        <w:t>a</w:t>
      </w:r>
      <w:r w:rsidRPr="00772E5A">
        <w:rPr>
          <w:rFonts w:ascii="Calibri" w:hAnsi="Calibri" w:cs="Calibri"/>
          <w:spacing w:val="-23"/>
        </w:rPr>
        <w:t xml:space="preserve"> </w:t>
      </w:r>
      <w:r w:rsidRPr="00772E5A">
        <w:rPr>
          <w:rFonts w:ascii="Calibri" w:hAnsi="Calibri" w:cs="Calibri"/>
          <w:spacing w:val="-6"/>
        </w:rPr>
        <w:t>class?</w:t>
      </w:r>
    </w:p>
    <w:p w14:paraId="597885A3" w14:textId="77777777" w:rsidR="00052AE7" w:rsidRDefault="00052AE7" w:rsidP="00052AE7">
      <w:pPr>
        <w:pStyle w:val="NoSpacing"/>
        <w:numPr>
          <w:ilvl w:val="1"/>
          <w:numId w:val="4"/>
        </w:numPr>
        <w:rPr>
          <w:rFonts w:asciiTheme="minorHAnsi" w:hAnsiTheme="minorHAnsi" w:cstheme="minorHAnsi"/>
        </w:rPr>
      </w:pPr>
      <w:r w:rsidRPr="00EA3317">
        <w:rPr>
          <w:rFonts w:asciiTheme="minorHAnsi" w:hAnsiTheme="minorHAnsi" w:cstheme="minorHAnsi"/>
          <w:spacing w:val="-12"/>
        </w:rPr>
        <w:t xml:space="preserve">It </w:t>
      </w:r>
      <w:r w:rsidRPr="00EA3317">
        <w:rPr>
          <w:rFonts w:asciiTheme="minorHAnsi" w:hAnsiTheme="minorHAnsi" w:cstheme="minorHAnsi"/>
          <w:spacing w:val="-9"/>
        </w:rPr>
        <w:t xml:space="preserve">helps </w:t>
      </w:r>
      <w:r w:rsidRPr="00EA3317">
        <w:rPr>
          <w:rFonts w:asciiTheme="minorHAnsi" w:hAnsiTheme="minorHAnsi" w:cstheme="minorHAnsi"/>
          <w:spacing w:val="-12"/>
        </w:rPr>
        <w:t xml:space="preserve">to </w:t>
      </w:r>
      <w:r w:rsidRPr="00EA3317">
        <w:rPr>
          <w:rFonts w:asciiTheme="minorHAnsi" w:hAnsiTheme="minorHAnsi" w:cstheme="minorHAnsi"/>
          <w:spacing w:val="-9"/>
        </w:rPr>
        <w:t xml:space="preserve">create </w:t>
      </w:r>
      <w:r w:rsidRPr="00EA3317">
        <w:rPr>
          <w:rFonts w:asciiTheme="minorHAnsi" w:hAnsiTheme="minorHAnsi" w:cstheme="minorHAnsi"/>
          <w:spacing w:val="-15"/>
        </w:rPr>
        <w:t xml:space="preserve">an </w:t>
      </w:r>
      <w:r w:rsidRPr="00EA3317">
        <w:rPr>
          <w:rFonts w:asciiTheme="minorHAnsi" w:hAnsiTheme="minorHAnsi" w:cstheme="minorHAnsi"/>
          <w:spacing w:val="-11"/>
        </w:rPr>
        <w:t xml:space="preserve">oriental </w:t>
      </w:r>
      <w:r w:rsidRPr="00EA3317">
        <w:rPr>
          <w:rFonts w:asciiTheme="minorHAnsi" w:hAnsiTheme="minorHAnsi" w:cstheme="minorHAnsi"/>
          <w:spacing w:val="-14"/>
        </w:rPr>
        <w:t xml:space="preserve">atmosphere </w:t>
      </w:r>
      <w:r w:rsidRPr="00EA3317">
        <w:rPr>
          <w:rFonts w:asciiTheme="minorHAnsi" w:hAnsiTheme="minorHAnsi" w:cstheme="minorHAnsi"/>
          <w:spacing w:val="-17"/>
        </w:rPr>
        <w:t xml:space="preserve">in </w:t>
      </w:r>
      <w:r w:rsidRPr="00EA3317">
        <w:rPr>
          <w:rFonts w:asciiTheme="minorHAnsi" w:hAnsiTheme="minorHAnsi" w:cstheme="minorHAnsi"/>
          <w:spacing w:val="-15"/>
        </w:rPr>
        <w:t>the</w:t>
      </w:r>
      <w:r w:rsidRPr="00EA3317">
        <w:rPr>
          <w:rFonts w:asciiTheme="minorHAnsi" w:hAnsiTheme="minorHAnsi" w:cstheme="minorHAnsi"/>
          <w:spacing w:val="-6"/>
        </w:rPr>
        <w:t xml:space="preserve"> </w:t>
      </w:r>
      <w:r w:rsidRPr="00EA3317">
        <w:rPr>
          <w:rFonts w:asciiTheme="minorHAnsi" w:hAnsiTheme="minorHAnsi" w:cstheme="minorHAnsi"/>
          <w:spacing w:val="-9"/>
        </w:rPr>
        <w:t>class.</w:t>
      </w:r>
    </w:p>
    <w:p w14:paraId="7FAB90DB" w14:textId="77777777" w:rsidR="00052AE7" w:rsidRDefault="00052AE7" w:rsidP="00052AE7">
      <w:pPr>
        <w:pStyle w:val="NoSpacing"/>
        <w:numPr>
          <w:ilvl w:val="1"/>
          <w:numId w:val="4"/>
        </w:numPr>
        <w:rPr>
          <w:rFonts w:asciiTheme="minorHAnsi" w:hAnsiTheme="minorHAnsi" w:cstheme="minorHAnsi"/>
        </w:rPr>
      </w:pPr>
      <w:r w:rsidRPr="00CA5D8E">
        <w:rPr>
          <w:rFonts w:asciiTheme="minorHAnsi" w:hAnsiTheme="minorHAnsi" w:cstheme="minorHAnsi"/>
          <w:spacing w:val="-17"/>
        </w:rPr>
        <w:t xml:space="preserve">To </w:t>
      </w:r>
      <w:r w:rsidRPr="00CA5D8E">
        <w:rPr>
          <w:rFonts w:asciiTheme="minorHAnsi" w:hAnsiTheme="minorHAnsi" w:cstheme="minorHAnsi"/>
          <w:spacing w:val="-8"/>
        </w:rPr>
        <w:t xml:space="preserve">have </w:t>
      </w:r>
      <w:r w:rsidRPr="00CA5D8E">
        <w:rPr>
          <w:rFonts w:asciiTheme="minorHAnsi" w:hAnsiTheme="minorHAnsi" w:cstheme="minorHAnsi"/>
          <w:spacing w:val="-7"/>
        </w:rPr>
        <w:t xml:space="preserve">perfect </w:t>
      </w:r>
      <w:r w:rsidRPr="00CA5D8E">
        <w:rPr>
          <w:rFonts w:asciiTheme="minorHAnsi" w:hAnsiTheme="minorHAnsi" w:cstheme="minorHAnsi"/>
          <w:spacing w:val="-9"/>
        </w:rPr>
        <w:t xml:space="preserve">discipline </w:t>
      </w:r>
      <w:r w:rsidRPr="00CA5D8E">
        <w:rPr>
          <w:rFonts w:asciiTheme="minorHAnsi" w:hAnsiTheme="minorHAnsi" w:cstheme="minorHAnsi"/>
          <w:spacing w:val="-15"/>
        </w:rPr>
        <w:t>in the</w:t>
      </w:r>
      <w:r w:rsidRPr="00CA5D8E">
        <w:rPr>
          <w:rFonts w:asciiTheme="minorHAnsi" w:hAnsiTheme="minorHAnsi" w:cstheme="minorHAnsi"/>
          <w:spacing w:val="-20"/>
        </w:rPr>
        <w:t xml:space="preserve"> </w:t>
      </w:r>
      <w:r w:rsidRPr="00CA5D8E">
        <w:rPr>
          <w:rFonts w:asciiTheme="minorHAnsi" w:hAnsiTheme="minorHAnsi" w:cstheme="minorHAnsi"/>
          <w:spacing w:val="-8"/>
        </w:rPr>
        <w:t>class.</w:t>
      </w:r>
    </w:p>
    <w:p w14:paraId="73E12F2C" w14:textId="77777777" w:rsidR="00052AE7" w:rsidRDefault="00052AE7" w:rsidP="00052AE7">
      <w:pPr>
        <w:pStyle w:val="NoSpacing"/>
        <w:numPr>
          <w:ilvl w:val="1"/>
          <w:numId w:val="4"/>
        </w:numPr>
        <w:rPr>
          <w:rFonts w:asciiTheme="minorHAnsi" w:hAnsiTheme="minorHAnsi" w:cstheme="minorHAnsi"/>
        </w:rPr>
      </w:pPr>
      <w:r w:rsidRPr="00CA5D8E">
        <w:rPr>
          <w:rFonts w:asciiTheme="minorHAnsi" w:hAnsiTheme="minorHAnsi" w:cstheme="minorHAnsi"/>
          <w:spacing w:val="-15"/>
        </w:rPr>
        <w:t xml:space="preserve">To </w:t>
      </w:r>
      <w:r w:rsidRPr="00CA5D8E">
        <w:rPr>
          <w:rFonts w:asciiTheme="minorHAnsi" w:hAnsiTheme="minorHAnsi" w:cstheme="minorHAnsi"/>
          <w:spacing w:val="-10"/>
        </w:rPr>
        <w:t xml:space="preserve">show </w:t>
      </w:r>
      <w:r w:rsidRPr="00CA5D8E">
        <w:rPr>
          <w:rFonts w:asciiTheme="minorHAnsi" w:hAnsiTheme="minorHAnsi" w:cstheme="minorHAnsi"/>
          <w:spacing w:val="-12"/>
        </w:rPr>
        <w:t xml:space="preserve">that ITF </w:t>
      </w:r>
      <w:r w:rsidRPr="00CA5D8E">
        <w:rPr>
          <w:rFonts w:asciiTheme="minorHAnsi" w:hAnsiTheme="minorHAnsi" w:cstheme="minorHAnsi"/>
        </w:rPr>
        <w:t xml:space="preserve">Taekwon-Do </w:t>
      </w:r>
      <w:r w:rsidRPr="00CA5D8E">
        <w:rPr>
          <w:rFonts w:asciiTheme="minorHAnsi" w:hAnsiTheme="minorHAnsi" w:cstheme="minorHAnsi"/>
          <w:spacing w:val="-8"/>
        </w:rPr>
        <w:t xml:space="preserve">is </w:t>
      </w:r>
      <w:r w:rsidRPr="00CA5D8E">
        <w:rPr>
          <w:rFonts w:asciiTheme="minorHAnsi" w:hAnsiTheme="minorHAnsi" w:cstheme="minorHAnsi"/>
          <w:spacing w:val="-10"/>
        </w:rPr>
        <w:t xml:space="preserve">different </w:t>
      </w:r>
      <w:r w:rsidRPr="00CA5D8E">
        <w:rPr>
          <w:rFonts w:asciiTheme="minorHAnsi" w:hAnsiTheme="minorHAnsi" w:cstheme="minorHAnsi"/>
          <w:spacing w:val="-15"/>
        </w:rPr>
        <w:t xml:space="preserve">from </w:t>
      </w:r>
      <w:r w:rsidRPr="00CA5D8E">
        <w:rPr>
          <w:rFonts w:asciiTheme="minorHAnsi" w:hAnsiTheme="minorHAnsi" w:cstheme="minorHAnsi"/>
          <w:spacing w:val="-14"/>
        </w:rPr>
        <w:t xml:space="preserve">other </w:t>
      </w:r>
      <w:r w:rsidRPr="00CA5D8E">
        <w:rPr>
          <w:rFonts w:asciiTheme="minorHAnsi" w:hAnsiTheme="minorHAnsi" w:cstheme="minorHAnsi"/>
          <w:spacing w:val="-11"/>
        </w:rPr>
        <w:t>martial</w:t>
      </w:r>
      <w:r w:rsidRPr="00CA5D8E">
        <w:rPr>
          <w:rFonts w:asciiTheme="minorHAnsi" w:hAnsiTheme="minorHAnsi" w:cstheme="minorHAnsi"/>
          <w:spacing w:val="-14"/>
        </w:rPr>
        <w:t xml:space="preserve"> </w:t>
      </w:r>
      <w:r w:rsidRPr="00CA5D8E">
        <w:rPr>
          <w:rFonts w:asciiTheme="minorHAnsi" w:hAnsiTheme="minorHAnsi" w:cstheme="minorHAnsi"/>
          <w:spacing w:val="-12"/>
        </w:rPr>
        <w:t>arts.</w:t>
      </w:r>
    </w:p>
    <w:p w14:paraId="20DB9084" w14:textId="77777777" w:rsidR="00052AE7" w:rsidRPr="00CA5D8E" w:rsidRDefault="00052AE7" w:rsidP="00052AE7">
      <w:pPr>
        <w:pStyle w:val="NoSpacing"/>
        <w:numPr>
          <w:ilvl w:val="1"/>
          <w:numId w:val="4"/>
        </w:numPr>
        <w:rPr>
          <w:rFonts w:asciiTheme="minorHAnsi" w:hAnsiTheme="minorHAnsi" w:cstheme="minorHAnsi"/>
        </w:rPr>
      </w:pPr>
      <w:r w:rsidRPr="00CA5D8E">
        <w:rPr>
          <w:rFonts w:asciiTheme="minorHAnsi" w:hAnsiTheme="minorHAnsi" w:cstheme="minorHAnsi"/>
          <w:w w:val="95"/>
        </w:rPr>
        <w:t xml:space="preserve">It is part of teaching the Do and helps students to develop a good value system and live according </w:t>
      </w:r>
      <w:r>
        <w:rPr>
          <w:rFonts w:asciiTheme="minorHAnsi" w:hAnsiTheme="minorHAnsi" w:cstheme="minorHAnsi"/>
          <w:w w:val="95"/>
        </w:rPr>
        <w:t xml:space="preserve">  </w:t>
      </w:r>
      <w:r w:rsidRPr="00CA5D8E">
        <w:rPr>
          <w:rFonts w:asciiTheme="minorHAnsi" w:hAnsiTheme="minorHAnsi" w:cstheme="minorHAnsi"/>
          <w:w w:val="95"/>
        </w:rPr>
        <w:t>to the philosophy of Taekwon-Do.</w:t>
      </w:r>
    </w:p>
    <w:p w14:paraId="2243D03A" w14:textId="77777777" w:rsidR="00052AE7" w:rsidRPr="00CA5D8E" w:rsidRDefault="00052AE7" w:rsidP="00052AE7">
      <w:pPr>
        <w:pStyle w:val="NoSpacing"/>
        <w:ind w:left="794"/>
        <w:rPr>
          <w:rFonts w:asciiTheme="minorHAnsi" w:hAnsiTheme="minorHAnsi" w:cstheme="minorHAnsi"/>
        </w:rPr>
      </w:pPr>
    </w:p>
    <w:p w14:paraId="1E98045C" w14:textId="77777777" w:rsidR="00052AE7" w:rsidRDefault="00052AE7" w:rsidP="00052AE7">
      <w:pPr>
        <w:pStyle w:val="NoSpacing"/>
        <w:numPr>
          <w:ilvl w:val="0"/>
          <w:numId w:val="4"/>
        </w:numPr>
        <w:rPr>
          <w:rFonts w:asciiTheme="minorHAnsi" w:hAnsiTheme="minorHAnsi" w:cstheme="minorHAnsi"/>
        </w:rPr>
      </w:pPr>
      <w:r>
        <w:rPr>
          <w:rFonts w:asciiTheme="minorHAnsi" w:hAnsiTheme="minorHAnsi" w:cstheme="minorHAnsi"/>
        </w:rPr>
        <w:t>For all 24 ITF Taekwon-Do patterns, you must:</w:t>
      </w:r>
    </w:p>
    <w:p w14:paraId="48EBF53E" w14:textId="77777777" w:rsidR="00052AE7" w:rsidRDefault="00052AE7" w:rsidP="00052AE7">
      <w:pPr>
        <w:pStyle w:val="NoSpacing"/>
        <w:numPr>
          <w:ilvl w:val="1"/>
          <w:numId w:val="4"/>
        </w:numPr>
        <w:rPr>
          <w:rFonts w:asciiTheme="minorHAnsi" w:hAnsiTheme="minorHAnsi" w:cstheme="minorHAnsi"/>
        </w:rPr>
      </w:pPr>
      <w:r>
        <w:rPr>
          <w:rFonts w:asciiTheme="minorHAnsi" w:hAnsiTheme="minorHAnsi" w:cstheme="minorHAnsi"/>
        </w:rPr>
        <w:t>Look to the front when performing movements</w:t>
      </w:r>
    </w:p>
    <w:p w14:paraId="1F2C31BA" w14:textId="77777777" w:rsidR="00052AE7" w:rsidRDefault="00052AE7" w:rsidP="00052AE7">
      <w:pPr>
        <w:pStyle w:val="NoSpacing"/>
        <w:numPr>
          <w:ilvl w:val="1"/>
          <w:numId w:val="4"/>
        </w:numPr>
        <w:rPr>
          <w:rFonts w:asciiTheme="minorHAnsi" w:hAnsiTheme="minorHAnsi" w:cstheme="minorHAnsi"/>
        </w:rPr>
      </w:pPr>
      <w:r>
        <w:rPr>
          <w:rFonts w:asciiTheme="minorHAnsi" w:hAnsiTheme="minorHAnsi" w:cstheme="minorHAnsi"/>
        </w:rPr>
        <w:t xml:space="preserve">Exhale and grunt loudly when doing kicks. </w:t>
      </w:r>
    </w:p>
    <w:p w14:paraId="7D7C7D1D" w14:textId="77777777" w:rsidR="00052AE7" w:rsidRDefault="00052AE7" w:rsidP="00052AE7">
      <w:pPr>
        <w:pStyle w:val="NoSpacing"/>
        <w:numPr>
          <w:ilvl w:val="1"/>
          <w:numId w:val="4"/>
        </w:numPr>
        <w:rPr>
          <w:rFonts w:asciiTheme="minorHAnsi" w:hAnsiTheme="minorHAnsi" w:cstheme="minorHAnsi"/>
        </w:rPr>
      </w:pPr>
      <w:r>
        <w:rPr>
          <w:rFonts w:asciiTheme="minorHAnsi" w:hAnsiTheme="minorHAnsi" w:cstheme="minorHAnsi"/>
        </w:rPr>
        <w:t>Return to the place where you started the patterns</w:t>
      </w:r>
    </w:p>
    <w:p w14:paraId="2BD8CBDB" w14:textId="77777777" w:rsidR="00052AE7" w:rsidRDefault="00052AE7" w:rsidP="00052AE7">
      <w:pPr>
        <w:pStyle w:val="NoSpacing"/>
        <w:numPr>
          <w:ilvl w:val="1"/>
          <w:numId w:val="4"/>
        </w:numPr>
        <w:rPr>
          <w:rFonts w:asciiTheme="minorHAnsi" w:hAnsiTheme="minorHAnsi" w:cstheme="minorHAnsi"/>
        </w:rPr>
      </w:pPr>
      <w:r>
        <w:rPr>
          <w:rFonts w:asciiTheme="minorHAnsi" w:hAnsiTheme="minorHAnsi" w:cstheme="minorHAnsi"/>
        </w:rPr>
        <w:t xml:space="preserve">Kick as high as possible. </w:t>
      </w:r>
    </w:p>
    <w:p w14:paraId="37115006" w14:textId="77777777" w:rsidR="00052AE7" w:rsidRPr="00E42A6A" w:rsidRDefault="00052AE7" w:rsidP="00052AE7">
      <w:pPr>
        <w:pStyle w:val="NoSpacing"/>
        <w:ind w:left="794"/>
        <w:rPr>
          <w:rFonts w:asciiTheme="minorHAnsi" w:hAnsiTheme="minorHAnsi" w:cstheme="minorHAnsi"/>
        </w:rPr>
      </w:pPr>
    </w:p>
    <w:p w14:paraId="2E37CA40" w14:textId="77777777" w:rsidR="00052AE7" w:rsidRPr="00CA5D8E" w:rsidRDefault="00052AE7" w:rsidP="00052AE7">
      <w:pPr>
        <w:pStyle w:val="NoSpacing"/>
        <w:numPr>
          <w:ilvl w:val="0"/>
          <w:numId w:val="4"/>
        </w:numPr>
        <w:rPr>
          <w:rFonts w:asciiTheme="minorHAnsi" w:hAnsiTheme="minorHAnsi" w:cstheme="minorHAnsi"/>
        </w:rPr>
      </w:pPr>
      <w:r>
        <w:rPr>
          <w:rFonts w:asciiTheme="minorHAnsi" w:hAnsiTheme="minorHAnsi" w:cstheme="minorHAnsi"/>
          <w:color w:val="1A1A1A"/>
        </w:rPr>
        <w:t>W</w:t>
      </w:r>
      <w:r w:rsidRPr="00CA5D8E">
        <w:rPr>
          <w:rFonts w:asciiTheme="minorHAnsi" w:hAnsiTheme="minorHAnsi" w:cstheme="minorHAnsi"/>
          <w:color w:val="1A1A1A"/>
        </w:rPr>
        <w:t xml:space="preserve">hat </w:t>
      </w:r>
      <w:r w:rsidRPr="00CA5D8E">
        <w:rPr>
          <w:rFonts w:asciiTheme="minorHAnsi" w:hAnsiTheme="minorHAnsi" w:cstheme="minorHAnsi"/>
          <w:color w:val="1A1A1A"/>
          <w:spacing w:val="-10"/>
        </w:rPr>
        <w:t xml:space="preserve">is </w:t>
      </w:r>
      <w:r w:rsidRPr="00CA5D8E">
        <w:rPr>
          <w:rFonts w:asciiTheme="minorHAnsi" w:hAnsiTheme="minorHAnsi" w:cstheme="minorHAnsi"/>
          <w:color w:val="1A1A1A"/>
        </w:rPr>
        <w:t xml:space="preserve">the main purpose </w:t>
      </w:r>
      <w:r w:rsidRPr="00CA5D8E">
        <w:rPr>
          <w:rFonts w:asciiTheme="minorHAnsi" w:hAnsiTheme="minorHAnsi" w:cstheme="minorHAnsi"/>
          <w:color w:val="1A1A1A"/>
          <w:spacing w:val="9"/>
        </w:rPr>
        <w:t xml:space="preserve">of </w:t>
      </w:r>
      <w:r w:rsidRPr="00CA5D8E">
        <w:rPr>
          <w:rFonts w:asciiTheme="minorHAnsi" w:hAnsiTheme="minorHAnsi" w:cstheme="minorHAnsi"/>
          <w:color w:val="1A1A1A"/>
          <w:spacing w:val="-3"/>
        </w:rPr>
        <w:t>three-step</w:t>
      </w:r>
      <w:r w:rsidRPr="00CA5D8E">
        <w:rPr>
          <w:rFonts w:asciiTheme="minorHAnsi" w:hAnsiTheme="minorHAnsi" w:cstheme="minorHAnsi"/>
          <w:color w:val="1A1A1A"/>
          <w:spacing w:val="-26"/>
        </w:rPr>
        <w:t xml:space="preserve"> </w:t>
      </w:r>
      <w:r w:rsidRPr="00CA5D8E">
        <w:rPr>
          <w:rFonts w:asciiTheme="minorHAnsi" w:hAnsiTheme="minorHAnsi" w:cstheme="minorHAnsi"/>
          <w:color w:val="1A1A1A"/>
          <w:spacing w:val="-5"/>
        </w:rPr>
        <w:t>sparring?</w:t>
      </w:r>
    </w:p>
    <w:p w14:paraId="2D56CB73" w14:textId="77777777" w:rsidR="00052AE7" w:rsidRDefault="00052AE7" w:rsidP="00052AE7">
      <w:pPr>
        <w:pStyle w:val="NoSpacing"/>
        <w:rPr>
          <w:rFonts w:asciiTheme="minorHAnsi" w:hAnsiTheme="minorHAnsi" w:cstheme="minorHAnsi"/>
        </w:rPr>
      </w:pPr>
    </w:p>
    <w:p w14:paraId="75C7B837" w14:textId="77777777" w:rsidR="00052AE7" w:rsidRDefault="00052AE7" w:rsidP="00052AE7">
      <w:pPr>
        <w:pStyle w:val="NoSpacing"/>
        <w:rPr>
          <w:rFonts w:asciiTheme="minorHAnsi" w:hAnsiTheme="minorHAnsi" w:cstheme="minorHAnsi"/>
        </w:rPr>
      </w:pPr>
    </w:p>
    <w:p w14:paraId="09F31417" w14:textId="77777777" w:rsidR="00052AE7" w:rsidRDefault="00052AE7" w:rsidP="00052AE7">
      <w:pPr>
        <w:pStyle w:val="NoSpacing"/>
        <w:rPr>
          <w:rFonts w:asciiTheme="minorHAnsi" w:hAnsiTheme="minorHAnsi" w:cstheme="minorHAnsi"/>
        </w:rPr>
      </w:pPr>
    </w:p>
    <w:p w14:paraId="4D565E71" w14:textId="77777777" w:rsidR="00052AE7" w:rsidRPr="00CA5D8E" w:rsidRDefault="00052AE7" w:rsidP="00052AE7">
      <w:pPr>
        <w:pStyle w:val="NoSpacing"/>
        <w:rPr>
          <w:rFonts w:asciiTheme="minorHAnsi" w:hAnsiTheme="minorHAnsi" w:cstheme="minorHAnsi"/>
        </w:rPr>
      </w:pPr>
    </w:p>
    <w:p w14:paraId="0571F5B6" w14:textId="77777777" w:rsidR="00052AE7" w:rsidRPr="00CA5D8E" w:rsidRDefault="00052AE7" w:rsidP="00052AE7">
      <w:pPr>
        <w:pStyle w:val="NoSpacing"/>
        <w:numPr>
          <w:ilvl w:val="0"/>
          <w:numId w:val="4"/>
        </w:numPr>
        <w:rPr>
          <w:rFonts w:asciiTheme="minorHAnsi" w:hAnsiTheme="minorHAnsi" w:cstheme="minorHAnsi"/>
        </w:rPr>
      </w:pPr>
      <w:r w:rsidRPr="00CA5D8E">
        <w:rPr>
          <w:rFonts w:asciiTheme="minorHAnsi" w:hAnsiTheme="minorHAnsi" w:cstheme="minorHAnsi"/>
          <w:color w:val="1A1A1A"/>
        </w:rPr>
        <w:t xml:space="preserve">What </w:t>
      </w:r>
      <w:r w:rsidRPr="00CA5D8E">
        <w:rPr>
          <w:rFonts w:asciiTheme="minorHAnsi" w:hAnsiTheme="minorHAnsi" w:cstheme="minorHAnsi"/>
          <w:color w:val="1A1A1A"/>
          <w:spacing w:val="-10"/>
        </w:rPr>
        <w:t xml:space="preserve">is </w:t>
      </w:r>
      <w:r w:rsidRPr="00CA5D8E">
        <w:rPr>
          <w:rFonts w:asciiTheme="minorHAnsi" w:hAnsiTheme="minorHAnsi" w:cstheme="minorHAnsi"/>
          <w:color w:val="1A1A1A"/>
        </w:rPr>
        <w:t xml:space="preserve">the meaning </w:t>
      </w:r>
      <w:r w:rsidRPr="00CA5D8E">
        <w:rPr>
          <w:rFonts w:asciiTheme="minorHAnsi" w:hAnsiTheme="minorHAnsi" w:cstheme="minorHAnsi"/>
          <w:color w:val="1A1A1A"/>
          <w:spacing w:val="7"/>
        </w:rPr>
        <w:t xml:space="preserve">of </w:t>
      </w:r>
      <w:r w:rsidRPr="00CA5D8E">
        <w:rPr>
          <w:rFonts w:asciiTheme="minorHAnsi" w:hAnsiTheme="minorHAnsi" w:cstheme="minorHAnsi"/>
          <w:color w:val="1A1A1A"/>
          <w:spacing w:val="-4"/>
        </w:rPr>
        <w:t xml:space="preserve">the </w:t>
      </w:r>
      <w:r w:rsidRPr="00CA5D8E">
        <w:rPr>
          <w:rFonts w:asciiTheme="minorHAnsi" w:hAnsiTheme="minorHAnsi" w:cstheme="minorHAnsi"/>
          <w:color w:val="1A1A1A"/>
          <w:spacing w:val="-3"/>
        </w:rPr>
        <w:t>name</w:t>
      </w:r>
      <w:r w:rsidRPr="00CA5D8E">
        <w:rPr>
          <w:rFonts w:asciiTheme="minorHAnsi" w:hAnsiTheme="minorHAnsi" w:cstheme="minorHAnsi"/>
          <w:color w:val="1A1A1A"/>
          <w:spacing w:val="-17"/>
        </w:rPr>
        <w:t xml:space="preserve"> </w:t>
      </w:r>
      <w:r w:rsidRPr="00CA5D8E">
        <w:rPr>
          <w:rFonts w:asciiTheme="minorHAnsi" w:hAnsiTheme="minorHAnsi" w:cstheme="minorHAnsi"/>
          <w:color w:val="1A1A1A"/>
          <w:spacing w:val="-7"/>
        </w:rPr>
        <w:t>TKD?</w:t>
      </w:r>
    </w:p>
    <w:p w14:paraId="7FEC06BA" w14:textId="77777777" w:rsidR="00052AE7" w:rsidRPr="00CA5D8E" w:rsidRDefault="00052AE7" w:rsidP="00052AE7">
      <w:pPr>
        <w:pStyle w:val="NoSpacing"/>
        <w:ind w:left="298"/>
        <w:rPr>
          <w:rFonts w:asciiTheme="minorHAnsi" w:hAnsiTheme="minorHAnsi" w:cstheme="minorHAnsi"/>
        </w:rPr>
      </w:pPr>
    </w:p>
    <w:p w14:paraId="1CCB15F1" w14:textId="77777777" w:rsidR="00052AE7" w:rsidRDefault="00052AE7" w:rsidP="00052AE7">
      <w:pPr>
        <w:pStyle w:val="NoSpacing"/>
        <w:ind w:left="298"/>
        <w:rPr>
          <w:rFonts w:asciiTheme="minorHAnsi" w:hAnsiTheme="minorHAnsi" w:cstheme="minorHAnsi"/>
        </w:rPr>
      </w:pPr>
    </w:p>
    <w:p w14:paraId="36158882" w14:textId="77777777" w:rsidR="00052AE7" w:rsidRPr="00CA5D8E" w:rsidRDefault="00052AE7" w:rsidP="00052AE7">
      <w:pPr>
        <w:pStyle w:val="NoSpacing"/>
        <w:ind w:left="298"/>
        <w:rPr>
          <w:rFonts w:asciiTheme="minorHAnsi" w:hAnsiTheme="minorHAnsi" w:cstheme="minorHAnsi"/>
        </w:rPr>
      </w:pPr>
    </w:p>
    <w:p w14:paraId="7322A16A" w14:textId="77777777" w:rsidR="00052AE7" w:rsidRPr="00CA5D8E" w:rsidRDefault="00052AE7" w:rsidP="00052AE7">
      <w:pPr>
        <w:pStyle w:val="NoSpacing"/>
        <w:numPr>
          <w:ilvl w:val="0"/>
          <w:numId w:val="4"/>
        </w:numPr>
        <w:rPr>
          <w:rFonts w:asciiTheme="minorHAnsi" w:hAnsiTheme="minorHAnsi" w:cstheme="minorHAnsi"/>
        </w:rPr>
      </w:pPr>
      <w:r w:rsidRPr="00CA5D8E">
        <w:rPr>
          <w:rFonts w:asciiTheme="minorHAnsi" w:hAnsiTheme="minorHAnsi" w:cstheme="minorHAnsi"/>
          <w:color w:val="181818"/>
          <w:spacing w:val="-4"/>
        </w:rPr>
        <w:t xml:space="preserve">Who </w:t>
      </w:r>
      <w:r w:rsidRPr="00CA5D8E">
        <w:rPr>
          <w:rFonts w:asciiTheme="minorHAnsi" w:hAnsiTheme="minorHAnsi" w:cstheme="minorHAnsi"/>
          <w:color w:val="181818"/>
        </w:rPr>
        <w:t xml:space="preserve">founded the </w:t>
      </w:r>
      <w:r w:rsidRPr="00CA5D8E">
        <w:rPr>
          <w:rFonts w:asciiTheme="minorHAnsi" w:hAnsiTheme="minorHAnsi" w:cstheme="minorHAnsi"/>
          <w:color w:val="181818"/>
          <w:spacing w:val="-4"/>
        </w:rPr>
        <w:t xml:space="preserve">ITF? </w:t>
      </w:r>
      <w:r w:rsidRPr="00CA5D8E">
        <w:rPr>
          <w:rFonts w:asciiTheme="minorHAnsi" w:hAnsiTheme="minorHAnsi" w:cstheme="minorHAnsi"/>
          <w:color w:val="181818"/>
        </w:rPr>
        <w:t xml:space="preserve">When </w:t>
      </w:r>
      <w:r w:rsidRPr="00CA5D8E">
        <w:rPr>
          <w:rFonts w:asciiTheme="minorHAnsi" w:hAnsiTheme="minorHAnsi" w:cstheme="minorHAnsi"/>
          <w:color w:val="181818"/>
          <w:spacing w:val="-4"/>
        </w:rPr>
        <w:t>and</w:t>
      </w:r>
      <w:r w:rsidRPr="00CA5D8E">
        <w:rPr>
          <w:rFonts w:asciiTheme="minorHAnsi" w:hAnsiTheme="minorHAnsi" w:cstheme="minorHAnsi"/>
          <w:color w:val="181818"/>
          <w:spacing w:val="-10"/>
        </w:rPr>
        <w:t xml:space="preserve"> </w:t>
      </w:r>
      <w:r w:rsidRPr="00CA5D8E">
        <w:rPr>
          <w:rFonts w:asciiTheme="minorHAnsi" w:hAnsiTheme="minorHAnsi" w:cstheme="minorHAnsi"/>
          <w:color w:val="181818"/>
          <w:spacing w:val="-3"/>
        </w:rPr>
        <w:t>where?</w:t>
      </w:r>
      <w:r>
        <w:rPr>
          <w:rFonts w:asciiTheme="minorHAnsi" w:hAnsiTheme="minorHAnsi" w:cstheme="minorHAnsi"/>
          <w:color w:val="181818"/>
          <w:spacing w:val="-3"/>
        </w:rPr>
        <w:t xml:space="preserve"> </w:t>
      </w:r>
      <w:r w:rsidRPr="00CA5D8E">
        <w:rPr>
          <w:rFonts w:asciiTheme="minorHAnsi" w:hAnsiTheme="minorHAnsi" w:cstheme="minorHAnsi"/>
          <w:color w:val="1A181A"/>
        </w:rPr>
        <w:t>There were 9 founding member countries. Can you name at least 5 of them?</w:t>
      </w:r>
    </w:p>
    <w:p w14:paraId="12975692" w14:textId="77777777" w:rsidR="00052AE7" w:rsidRPr="00CA5D8E" w:rsidRDefault="00052AE7" w:rsidP="00052AE7">
      <w:pPr>
        <w:pStyle w:val="NoSpacing"/>
        <w:ind w:left="298"/>
        <w:rPr>
          <w:rFonts w:asciiTheme="minorHAnsi" w:hAnsiTheme="minorHAnsi" w:cstheme="minorHAnsi"/>
        </w:rPr>
      </w:pPr>
    </w:p>
    <w:p w14:paraId="52E0EAA4" w14:textId="77777777" w:rsidR="00052AE7" w:rsidRPr="00CA5D8E" w:rsidRDefault="00052AE7" w:rsidP="00052AE7">
      <w:pPr>
        <w:pStyle w:val="NoSpacing"/>
        <w:ind w:left="298"/>
        <w:rPr>
          <w:rFonts w:asciiTheme="minorHAnsi" w:hAnsiTheme="minorHAnsi" w:cstheme="minorHAnsi"/>
        </w:rPr>
      </w:pPr>
    </w:p>
    <w:p w14:paraId="199679FC" w14:textId="77777777" w:rsidR="00052AE7" w:rsidRPr="00CA5D8E" w:rsidRDefault="00052AE7" w:rsidP="00052AE7">
      <w:pPr>
        <w:pStyle w:val="NoSpacing"/>
        <w:ind w:left="298"/>
        <w:rPr>
          <w:rFonts w:asciiTheme="minorHAnsi" w:hAnsiTheme="minorHAnsi" w:cstheme="minorHAnsi"/>
        </w:rPr>
      </w:pPr>
    </w:p>
    <w:p w14:paraId="3CD27B4F" w14:textId="77777777" w:rsidR="00052AE7" w:rsidRPr="00CA5D8E" w:rsidRDefault="00052AE7" w:rsidP="00052AE7">
      <w:pPr>
        <w:pStyle w:val="NoSpacing"/>
        <w:numPr>
          <w:ilvl w:val="0"/>
          <w:numId w:val="4"/>
        </w:numPr>
        <w:rPr>
          <w:rFonts w:asciiTheme="minorHAnsi" w:hAnsiTheme="minorHAnsi" w:cstheme="minorHAnsi"/>
        </w:rPr>
      </w:pPr>
      <w:r w:rsidRPr="00CA5D8E">
        <w:rPr>
          <w:rFonts w:asciiTheme="minorHAnsi" w:hAnsiTheme="minorHAnsi" w:cstheme="minorHAnsi"/>
          <w:color w:val="181818"/>
          <w:spacing w:val="-4"/>
        </w:rPr>
        <w:t xml:space="preserve">How can </w:t>
      </w:r>
      <w:r w:rsidRPr="00CA5D8E">
        <w:rPr>
          <w:rFonts w:asciiTheme="minorHAnsi" w:hAnsiTheme="minorHAnsi" w:cstheme="minorHAnsi"/>
          <w:color w:val="181818"/>
          <w:spacing w:val="-3"/>
        </w:rPr>
        <w:t xml:space="preserve">we </w:t>
      </w:r>
      <w:r w:rsidRPr="00CA5D8E">
        <w:rPr>
          <w:rFonts w:asciiTheme="minorHAnsi" w:hAnsiTheme="minorHAnsi" w:cstheme="minorHAnsi"/>
          <w:color w:val="181818"/>
        </w:rPr>
        <w:t xml:space="preserve">summarize </w:t>
      </w:r>
      <w:r w:rsidRPr="00CA5D8E">
        <w:rPr>
          <w:rFonts w:asciiTheme="minorHAnsi" w:hAnsiTheme="minorHAnsi" w:cstheme="minorHAnsi"/>
          <w:color w:val="181818"/>
          <w:spacing w:val="-8"/>
        </w:rPr>
        <w:t xml:space="preserve">in </w:t>
      </w:r>
      <w:r w:rsidRPr="00CA5D8E">
        <w:rPr>
          <w:rFonts w:asciiTheme="minorHAnsi" w:hAnsiTheme="minorHAnsi" w:cstheme="minorHAnsi"/>
          <w:b/>
          <w:color w:val="181818"/>
          <w:spacing w:val="-12"/>
        </w:rPr>
        <w:t xml:space="preserve">two </w:t>
      </w:r>
      <w:r w:rsidRPr="00CA5D8E">
        <w:rPr>
          <w:rFonts w:asciiTheme="minorHAnsi" w:hAnsiTheme="minorHAnsi" w:cstheme="minorHAnsi"/>
          <w:b/>
          <w:color w:val="181818"/>
          <w:spacing w:val="-8"/>
        </w:rPr>
        <w:t xml:space="preserve">words </w:t>
      </w:r>
      <w:r w:rsidRPr="00CA5D8E">
        <w:rPr>
          <w:rFonts w:asciiTheme="minorHAnsi" w:hAnsiTheme="minorHAnsi" w:cstheme="minorHAnsi"/>
          <w:color w:val="181818"/>
          <w:spacing w:val="-4"/>
        </w:rPr>
        <w:t xml:space="preserve">the </w:t>
      </w:r>
      <w:r w:rsidRPr="00CA5D8E">
        <w:rPr>
          <w:rFonts w:asciiTheme="minorHAnsi" w:hAnsiTheme="minorHAnsi" w:cstheme="minorHAnsi"/>
          <w:color w:val="181818"/>
        </w:rPr>
        <w:t xml:space="preserve">purpose </w:t>
      </w:r>
      <w:r w:rsidRPr="00CA5D8E">
        <w:rPr>
          <w:rFonts w:asciiTheme="minorHAnsi" w:hAnsiTheme="minorHAnsi" w:cstheme="minorHAnsi"/>
          <w:color w:val="181818"/>
          <w:spacing w:val="7"/>
        </w:rPr>
        <w:t xml:space="preserve">of </w:t>
      </w:r>
      <w:r w:rsidRPr="00CA5D8E">
        <w:rPr>
          <w:rFonts w:asciiTheme="minorHAnsi" w:hAnsiTheme="minorHAnsi" w:cstheme="minorHAnsi"/>
          <w:color w:val="181818"/>
        </w:rPr>
        <w:t>practicing</w:t>
      </w:r>
      <w:r w:rsidRPr="00CA5D8E">
        <w:rPr>
          <w:rFonts w:asciiTheme="minorHAnsi" w:hAnsiTheme="minorHAnsi" w:cstheme="minorHAnsi"/>
          <w:color w:val="181818"/>
          <w:spacing w:val="20"/>
        </w:rPr>
        <w:t xml:space="preserve"> </w:t>
      </w:r>
      <w:r w:rsidRPr="00CA5D8E">
        <w:rPr>
          <w:rFonts w:asciiTheme="minorHAnsi" w:hAnsiTheme="minorHAnsi" w:cstheme="minorHAnsi"/>
          <w:color w:val="181818"/>
        </w:rPr>
        <w:t>Taekwon-Do?</w:t>
      </w:r>
    </w:p>
    <w:p w14:paraId="71D15977" w14:textId="77777777" w:rsidR="00052AE7" w:rsidRDefault="00052AE7" w:rsidP="00052AE7">
      <w:pPr>
        <w:pStyle w:val="NoSpacing"/>
        <w:rPr>
          <w:rFonts w:asciiTheme="minorHAnsi" w:hAnsiTheme="minorHAnsi" w:cstheme="minorHAnsi"/>
        </w:rPr>
      </w:pPr>
    </w:p>
    <w:p w14:paraId="07622D49" w14:textId="77777777" w:rsidR="00052AE7" w:rsidRPr="00CA5D8E" w:rsidRDefault="00052AE7" w:rsidP="00052AE7">
      <w:pPr>
        <w:pStyle w:val="NoSpacing"/>
        <w:rPr>
          <w:rFonts w:asciiTheme="minorHAnsi" w:hAnsiTheme="minorHAnsi" w:cstheme="minorHAnsi"/>
        </w:rPr>
      </w:pPr>
    </w:p>
    <w:p w14:paraId="5C6FF128" w14:textId="77777777" w:rsidR="00052AE7" w:rsidRPr="00CA5D8E" w:rsidRDefault="00052AE7" w:rsidP="00052AE7">
      <w:pPr>
        <w:pStyle w:val="NoSpacing"/>
        <w:numPr>
          <w:ilvl w:val="0"/>
          <w:numId w:val="4"/>
        </w:numPr>
        <w:rPr>
          <w:rFonts w:asciiTheme="minorHAnsi" w:hAnsiTheme="minorHAnsi" w:cstheme="minorHAnsi"/>
        </w:rPr>
      </w:pPr>
      <w:r w:rsidRPr="00CA5D8E">
        <w:rPr>
          <w:rFonts w:asciiTheme="minorHAnsi" w:hAnsiTheme="minorHAnsi" w:cstheme="minorHAnsi"/>
          <w:color w:val="161516"/>
        </w:rPr>
        <w:t xml:space="preserve">What </w:t>
      </w:r>
      <w:r w:rsidRPr="00CA5D8E">
        <w:rPr>
          <w:rFonts w:asciiTheme="minorHAnsi" w:hAnsiTheme="minorHAnsi" w:cstheme="minorHAnsi"/>
          <w:color w:val="161516"/>
          <w:spacing w:val="-4"/>
        </w:rPr>
        <w:t xml:space="preserve">does </w:t>
      </w:r>
      <w:r w:rsidRPr="00CA5D8E">
        <w:rPr>
          <w:rFonts w:asciiTheme="minorHAnsi" w:hAnsiTheme="minorHAnsi" w:cstheme="minorHAnsi"/>
          <w:b/>
          <w:color w:val="161516"/>
          <w:spacing w:val="-10"/>
        </w:rPr>
        <w:t xml:space="preserve">"chariot, </w:t>
      </w:r>
      <w:proofErr w:type="spellStart"/>
      <w:r w:rsidRPr="00CA5D8E">
        <w:rPr>
          <w:rFonts w:asciiTheme="minorHAnsi" w:hAnsiTheme="minorHAnsi" w:cstheme="minorHAnsi"/>
          <w:b/>
          <w:color w:val="161516"/>
          <w:spacing w:val="-10"/>
        </w:rPr>
        <w:t>kyon</w:t>
      </w:r>
      <w:proofErr w:type="spellEnd"/>
      <w:r w:rsidRPr="00CA5D8E">
        <w:rPr>
          <w:rFonts w:asciiTheme="minorHAnsi" w:hAnsiTheme="minorHAnsi" w:cstheme="minorHAnsi"/>
          <w:b/>
          <w:color w:val="161516"/>
          <w:spacing w:val="-10"/>
        </w:rPr>
        <w:t xml:space="preserve"> </w:t>
      </w:r>
      <w:r w:rsidRPr="00CA5D8E">
        <w:rPr>
          <w:rFonts w:asciiTheme="minorHAnsi" w:hAnsiTheme="minorHAnsi" w:cstheme="minorHAnsi"/>
          <w:b/>
          <w:color w:val="161516"/>
          <w:spacing w:val="-20"/>
        </w:rPr>
        <w:t>ye"</w:t>
      </w:r>
      <w:r w:rsidRPr="00CA5D8E">
        <w:rPr>
          <w:rFonts w:asciiTheme="minorHAnsi" w:hAnsiTheme="minorHAnsi" w:cstheme="minorHAnsi"/>
          <w:b/>
          <w:color w:val="161516"/>
          <w:spacing w:val="-21"/>
        </w:rPr>
        <w:t xml:space="preserve"> </w:t>
      </w:r>
      <w:r w:rsidRPr="00CA5D8E">
        <w:rPr>
          <w:rFonts w:asciiTheme="minorHAnsi" w:hAnsiTheme="minorHAnsi" w:cstheme="minorHAnsi"/>
          <w:color w:val="161516"/>
          <w:spacing w:val="-5"/>
        </w:rPr>
        <w:t>mean?</w:t>
      </w:r>
      <w:r>
        <w:rPr>
          <w:rFonts w:asciiTheme="minorHAnsi" w:hAnsiTheme="minorHAnsi" w:cstheme="minorHAnsi"/>
          <w:color w:val="161516"/>
          <w:spacing w:val="-5"/>
        </w:rPr>
        <w:t xml:space="preserve">  </w:t>
      </w:r>
    </w:p>
    <w:p w14:paraId="4D8368BE" w14:textId="77777777" w:rsidR="00052AE7" w:rsidRPr="00CA5D8E" w:rsidRDefault="00052AE7" w:rsidP="00052AE7">
      <w:pPr>
        <w:pStyle w:val="NoSpacing"/>
        <w:ind w:left="298"/>
        <w:rPr>
          <w:rFonts w:asciiTheme="minorHAnsi" w:hAnsiTheme="minorHAnsi" w:cstheme="minorHAnsi"/>
        </w:rPr>
      </w:pPr>
    </w:p>
    <w:p w14:paraId="4556195D" w14:textId="77777777" w:rsidR="00052AE7" w:rsidRPr="00CA5D8E" w:rsidRDefault="00052AE7" w:rsidP="00052AE7">
      <w:pPr>
        <w:pStyle w:val="NoSpacing"/>
        <w:ind w:left="298"/>
        <w:rPr>
          <w:rFonts w:asciiTheme="minorHAnsi" w:hAnsiTheme="minorHAnsi" w:cstheme="minorHAnsi"/>
        </w:rPr>
      </w:pPr>
    </w:p>
    <w:p w14:paraId="1317E48C" w14:textId="77777777" w:rsidR="00052AE7" w:rsidRPr="004724AF" w:rsidRDefault="00052AE7" w:rsidP="00052AE7">
      <w:pPr>
        <w:pStyle w:val="NoSpacing"/>
        <w:numPr>
          <w:ilvl w:val="0"/>
          <w:numId w:val="4"/>
        </w:numPr>
        <w:rPr>
          <w:rFonts w:asciiTheme="minorHAnsi" w:hAnsiTheme="minorHAnsi" w:cstheme="minorHAnsi"/>
        </w:rPr>
      </w:pPr>
      <w:r w:rsidRPr="00CA5D8E">
        <w:rPr>
          <w:rFonts w:asciiTheme="minorHAnsi" w:hAnsiTheme="minorHAnsi" w:cstheme="minorHAnsi"/>
          <w:color w:val="151516"/>
        </w:rPr>
        <w:t xml:space="preserve">What </w:t>
      </w:r>
      <w:r w:rsidRPr="00CA5D8E">
        <w:rPr>
          <w:rFonts w:asciiTheme="minorHAnsi" w:hAnsiTheme="minorHAnsi" w:cstheme="minorHAnsi"/>
          <w:color w:val="151516"/>
          <w:spacing w:val="-10"/>
        </w:rPr>
        <w:t xml:space="preserve">is </w:t>
      </w:r>
      <w:r w:rsidRPr="00CA5D8E">
        <w:rPr>
          <w:rFonts w:asciiTheme="minorHAnsi" w:hAnsiTheme="minorHAnsi" w:cstheme="minorHAnsi"/>
          <w:color w:val="151516"/>
          <w:spacing w:val="-4"/>
        </w:rPr>
        <w:t xml:space="preserve">the </w:t>
      </w:r>
      <w:r w:rsidRPr="00CA5D8E">
        <w:rPr>
          <w:rFonts w:asciiTheme="minorHAnsi" w:hAnsiTheme="minorHAnsi" w:cstheme="minorHAnsi"/>
          <w:color w:val="151516"/>
        </w:rPr>
        <w:t xml:space="preserve">width </w:t>
      </w:r>
      <w:r w:rsidRPr="00CA5D8E">
        <w:rPr>
          <w:rFonts w:asciiTheme="minorHAnsi" w:hAnsiTheme="minorHAnsi" w:cstheme="minorHAnsi"/>
          <w:color w:val="151516"/>
          <w:spacing w:val="9"/>
        </w:rPr>
        <w:t xml:space="preserve">of </w:t>
      </w:r>
      <w:r w:rsidRPr="00CA5D8E">
        <w:rPr>
          <w:rFonts w:asciiTheme="minorHAnsi" w:hAnsiTheme="minorHAnsi" w:cstheme="minorHAnsi"/>
          <w:color w:val="151516"/>
          <w:spacing w:val="-4"/>
        </w:rPr>
        <w:t xml:space="preserve">the </w:t>
      </w:r>
      <w:r w:rsidRPr="00CA5D8E">
        <w:rPr>
          <w:rFonts w:asciiTheme="minorHAnsi" w:hAnsiTheme="minorHAnsi" w:cstheme="minorHAnsi"/>
          <w:b/>
          <w:color w:val="151516"/>
          <w:spacing w:val="-6"/>
        </w:rPr>
        <w:t xml:space="preserve">walking </w:t>
      </w:r>
      <w:r w:rsidRPr="00CA5D8E">
        <w:rPr>
          <w:rFonts w:asciiTheme="minorHAnsi" w:hAnsiTheme="minorHAnsi" w:cstheme="minorHAnsi"/>
          <w:b/>
          <w:color w:val="151516"/>
          <w:spacing w:val="-8"/>
        </w:rPr>
        <w:t xml:space="preserve">stance </w:t>
      </w:r>
      <w:r w:rsidRPr="00CA5D8E">
        <w:rPr>
          <w:rFonts w:asciiTheme="minorHAnsi" w:hAnsiTheme="minorHAnsi" w:cstheme="minorHAnsi"/>
          <w:color w:val="151516"/>
          <w:spacing w:val="13"/>
        </w:rPr>
        <w:t>"</w:t>
      </w:r>
      <w:proofErr w:type="spellStart"/>
      <w:r>
        <w:rPr>
          <w:rFonts w:asciiTheme="minorHAnsi" w:hAnsiTheme="minorHAnsi" w:cstheme="minorHAnsi"/>
          <w:color w:val="151516"/>
          <w:spacing w:val="-3"/>
        </w:rPr>
        <w:t>gun</w:t>
      </w:r>
      <w:r w:rsidRPr="00CA5D8E">
        <w:rPr>
          <w:rFonts w:asciiTheme="minorHAnsi" w:hAnsiTheme="minorHAnsi" w:cstheme="minorHAnsi"/>
          <w:color w:val="151516"/>
          <w:spacing w:val="-3"/>
        </w:rPr>
        <w:t>an</w:t>
      </w:r>
      <w:proofErr w:type="spellEnd"/>
      <w:r w:rsidRPr="00CA5D8E">
        <w:rPr>
          <w:rFonts w:asciiTheme="minorHAnsi" w:hAnsiTheme="minorHAnsi" w:cstheme="minorHAnsi"/>
          <w:color w:val="151516"/>
          <w:spacing w:val="-27"/>
        </w:rPr>
        <w:t xml:space="preserve"> </w:t>
      </w:r>
      <w:proofErr w:type="spellStart"/>
      <w:r w:rsidRPr="00CA5D8E">
        <w:rPr>
          <w:rFonts w:asciiTheme="minorHAnsi" w:hAnsiTheme="minorHAnsi" w:cstheme="minorHAnsi"/>
          <w:color w:val="151516"/>
          <w:spacing w:val="-2"/>
        </w:rPr>
        <w:t>sogi</w:t>
      </w:r>
      <w:proofErr w:type="spellEnd"/>
      <w:r w:rsidRPr="00CA5D8E">
        <w:rPr>
          <w:rFonts w:asciiTheme="minorHAnsi" w:hAnsiTheme="minorHAnsi" w:cstheme="minorHAnsi"/>
          <w:color w:val="151516"/>
          <w:spacing w:val="-2"/>
        </w:rPr>
        <w:t>"?</w:t>
      </w:r>
    </w:p>
    <w:p w14:paraId="16A78795" w14:textId="77777777" w:rsidR="00052AE7" w:rsidRPr="004724AF" w:rsidRDefault="00052AE7" w:rsidP="00052AE7">
      <w:pPr>
        <w:pStyle w:val="NoSpacing"/>
        <w:numPr>
          <w:ilvl w:val="1"/>
          <w:numId w:val="4"/>
        </w:numPr>
        <w:rPr>
          <w:rFonts w:asciiTheme="minorHAnsi" w:hAnsiTheme="minorHAnsi" w:cstheme="minorHAnsi"/>
        </w:rPr>
      </w:pPr>
      <w:r w:rsidRPr="004724AF">
        <w:rPr>
          <w:rFonts w:asciiTheme="minorHAnsi" w:hAnsiTheme="minorHAnsi" w:cstheme="minorHAnsi"/>
          <w:color w:val="1B1B1B"/>
        </w:rPr>
        <w:t xml:space="preserve">2 shoulder </w:t>
      </w:r>
      <w:r w:rsidRPr="004724AF">
        <w:rPr>
          <w:rFonts w:asciiTheme="minorHAnsi" w:hAnsiTheme="minorHAnsi" w:cstheme="minorHAnsi"/>
          <w:color w:val="1B1B1B"/>
          <w:spacing w:val="-3"/>
        </w:rPr>
        <w:t xml:space="preserve">widths measured </w:t>
      </w:r>
      <w:r w:rsidRPr="004724AF">
        <w:rPr>
          <w:rFonts w:asciiTheme="minorHAnsi" w:hAnsiTheme="minorHAnsi" w:cstheme="minorHAnsi"/>
          <w:color w:val="1B1B1B"/>
          <w:spacing w:val="-4"/>
        </w:rPr>
        <w:t xml:space="preserve">from </w:t>
      </w:r>
      <w:r w:rsidRPr="004724AF">
        <w:rPr>
          <w:rFonts w:asciiTheme="minorHAnsi" w:hAnsiTheme="minorHAnsi" w:cstheme="minorHAnsi"/>
          <w:color w:val="1B1B1B"/>
        </w:rPr>
        <w:t xml:space="preserve">the </w:t>
      </w:r>
      <w:r w:rsidRPr="004724AF">
        <w:rPr>
          <w:rFonts w:asciiTheme="minorHAnsi" w:hAnsiTheme="minorHAnsi" w:cstheme="minorHAnsi"/>
          <w:color w:val="1B1B1B"/>
          <w:spacing w:val="-4"/>
        </w:rPr>
        <w:t xml:space="preserve">outside </w:t>
      </w:r>
      <w:r w:rsidRPr="004724AF">
        <w:rPr>
          <w:rFonts w:asciiTheme="minorHAnsi" w:hAnsiTheme="minorHAnsi" w:cstheme="minorHAnsi"/>
          <w:color w:val="1B1B1B"/>
          <w:spacing w:val="7"/>
        </w:rPr>
        <w:t xml:space="preserve">of </w:t>
      </w:r>
      <w:r w:rsidRPr="004724AF">
        <w:rPr>
          <w:rFonts w:asciiTheme="minorHAnsi" w:hAnsiTheme="minorHAnsi" w:cstheme="minorHAnsi"/>
          <w:color w:val="1B1B1B"/>
          <w:spacing w:val="-4"/>
        </w:rPr>
        <w:t xml:space="preserve">one </w:t>
      </w:r>
      <w:r w:rsidRPr="004724AF">
        <w:rPr>
          <w:rFonts w:asciiTheme="minorHAnsi" w:hAnsiTheme="minorHAnsi" w:cstheme="minorHAnsi"/>
          <w:color w:val="1B1B1B"/>
          <w:spacing w:val="-3"/>
        </w:rPr>
        <w:t xml:space="preserve">foot </w:t>
      </w:r>
      <w:r w:rsidRPr="004724AF">
        <w:rPr>
          <w:rFonts w:asciiTheme="minorHAnsi" w:hAnsiTheme="minorHAnsi" w:cstheme="minorHAnsi"/>
          <w:color w:val="1B1B1B"/>
          <w:spacing w:val="-5"/>
        </w:rPr>
        <w:t xml:space="preserve">to </w:t>
      </w:r>
      <w:r w:rsidRPr="004724AF">
        <w:rPr>
          <w:rFonts w:asciiTheme="minorHAnsi" w:hAnsiTheme="minorHAnsi" w:cstheme="minorHAnsi"/>
          <w:color w:val="1B1B1B"/>
          <w:spacing w:val="-4"/>
        </w:rPr>
        <w:t xml:space="preserve">the </w:t>
      </w:r>
      <w:r w:rsidRPr="004724AF">
        <w:rPr>
          <w:rFonts w:asciiTheme="minorHAnsi" w:hAnsiTheme="minorHAnsi" w:cstheme="minorHAnsi"/>
          <w:color w:val="1B1B1B"/>
        </w:rPr>
        <w:t xml:space="preserve">outside </w:t>
      </w:r>
      <w:r w:rsidRPr="004724AF">
        <w:rPr>
          <w:rFonts w:asciiTheme="minorHAnsi" w:hAnsiTheme="minorHAnsi" w:cstheme="minorHAnsi"/>
          <w:color w:val="1B1B1B"/>
          <w:spacing w:val="7"/>
        </w:rPr>
        <w:t xml:space="preserve">of </w:t>
      </w:r>
      <w:r w:rsidRPr="004724AF">
        <w:rPr>
          <w:rFonts w:asciiTheme="minorHAnsi" w:hAnsiTheme="minorHAnsi" w:cstheme="minorHAnsi"/>
          <w:color w:val="1B1B1B"/>
          <w:spacing w:val="-5"/>
        </w:rPr>
        <w:t xml:space="preserve">the </w:t>
      </w:r>
      <w:r w:rsidRPr="004724AF">
        <w:rPr>
          <w:rFonts w:asciiTheme="minorHAnsi" w:hAnsiTheme="minorHAnsi" w:cstheme="minorHAnsi"/>
          <w:color w:val="1B1B1B"/>
        </w:rPr>
        <w:t>other</w:t>
      </w:r>
      <w:r w:rsidRPr="004724AF">
        <w:rPr>
          <w:rFonts w:asciiTheme="minorHAnsi" w:hAnsiTheme="minorHAnsi" w:cstheme="minorHAnsi"/>
          <w:color w:val="1B1B1B"/>
          <w:spacing w:val="5"/>
        </w:rPr>
        <w:t xml:space="preserve"> </w:t>
      </w:r>
      <w:r w:rsidRPr="004724AF">
        <w:rPr>
          <w:rFonts w:asciiTheme="minorHAnsi" w:hAnsiTheme="minorHAnsi" w:cstheme="minorHAnsi"/>
          <w:color w:val="1B1B1B"/>
          <w:spacing w:val="-5"/>
        </w:rPr>
        <w:t>foot.</w:t>
      </w:r>
    </w:p>
    <w:p w14:paraId="340925DD" w14:textId="77777777" w:rsidR="00052AE7" w:rsidRPr="004724AF" w:rsidRDefault="00052AE7" w:rsidP="00052AE7">
      <w:pPr>
        <w:pStyle w:val="NoSpacing"/>
        <w:numPr>
          <w:ilvl w:val="1"/>
          <w:numId w:val="4"/>
        </w:numPr>
        <w:rPr>
          <w:rFonts w:asciiTheme="minorHAnsi" w:hAnsiTheme="minorHAnsi" w:cstheme="minorHAnsi"/>
        </w:rPr>
      </w:pPr>
      <w:r w:rsidRPr="004724AF">
        <w:rPr>
          <w:rFonts w:asciiTheme="minorHAnsi" w:hAnsiTheme="minorHAnsi" w:cstheme="minorHAnsi"/>
          <w:color w:val="1B1B1B"/>
        </w:rPr>
        <w:t xml:space="preserve">1 shoulder </w:t>
      </w:r>
      <w:r w:rsidRPr="004724AF">
        <w:rPr>
          <w:rFonts w:asciiTheme="minorHAnsi" w:hAnsiTheme="minorHAnsi" w:cstheme="minorHAnsi"/>
          <w:color w:val="1B1B1B"/>
          <w:spacing w:val="-3"/>
        </w:rPr>
        <w:t xml:space="preserve">width </w:t>
      </w:r>
      <w:r w:rsidRPr="004724AF">
        <w:rPr>
          <w:rFonts w:asciiTheme="minorHAnsi" w:hAnsiTheme="minorHAnsi" w:cstheme="minorHAnsi"/>
          <w:color w:val="1B1B1B"/>
        </w:rPr>
        <w:t xml:space="preserve">measured </w:t>
      </w:r>
      <w:r w:rsidRPr="004724AF">
        <w:rPr>
          <w:rFonts w:asciiTheme="minorHAnsi" w:hAnsiTheme="minorHAnsi" w:cstheme="minorHAnsi"/>
          <w:color w:val="1B1B1B"/>
          <w:spacing w:val="-4"/>
        </w:rPr>
        <w:t xml:space="preserve">from </w:t>
      </w:r>
      <w:r w:rsidRPr="004724AF">
        <w:rPr>
          <w:rFonts w:asciiTheme="minorHAnsi" w:hAnsiTheme="minorHAnsi" w:cstheme="minorHAnsi"/>
          <w:color w:val="1B1B1B"/>
        </w:rPr>
        <w:t xml:space="preserve">the </w:t>
      </w:r>
      <w:r w:rsidRPr="004724AF">
        <w:rPr>
          <w:rFonts w:asciiTheme="minorHAnsi" w:hAnsiTheme="minorHAnsi" w:cstheme="minorHAnsi"/>
          <w:color w:val="1B1B1B"/>
          <w:spacing w:val="-4"/>
        </w:rPr>
        <w:t xml:space="preserve">outside </w:t>
      </w:r>
      <w:r w:rsidRPr="004724AF">
        <w:rPr>
          <w:rFonts w:asciiTheme="minorHAnsi" w:hAnsiTheme="minorHAnsi" w:cstheme="minorHAnsi"/>
          <w:color w:val="1B1B1B"/>
          <w:spacing w:val="9"/>
        </w:rPr>
        <w:t xml:space="preserve">of </w:t>
      </w:r>
      <w:r w:rsidRPr="004724AF">
        <w:rPr>
          <w:rFonts w:asciiTheme="minorHAnsi" w:hAnsiTheme="minorHAnsi" w:cstheme="minorHAnsi"/>
          <w:color w:val="1B1B1B"/>
          <w:spacing w:val="-6"/>
        </w:rPr>
        <w:t xml:space="preserve">one </w:t>
      </w:r>
      <w:r w:rsidRPr="004724AF">
        <w:rPr>
          <w:rFonts w:asciiTheme="minorHAnsi" w:hAnsiTheme="minorHAnsi" w:cstheme="minorHAnsi"/>
          <w:color w:val="1B1B1B"/>
          <w:spacing w:val="-3"/>
        </w:rPr>
        <w:t xml:space="preserve">foot </w:t>
      </w:r>
      <w:r w:rsidRPr="004724AF">
        <w:rPr>
          <w:rFonts w:asciiTheme="minorHAnsi" w:hAnsiTheme="minorHAnsi" w:cstheme="minorHAnsi"/>
          <w:color w:val="1B1B1B"/>
          <w:spacing w:val="-5"/>
        </w:rPr>
        <w:t xml:space="preserve">to </w:t>
      </w:r>
      <w:r w:rsidRPr="004724AF">
        <w:rPr>
          <w:rFonts w:asciiTheme="minorHAnsi" w:hAnsiTheme="minorHAnsi" w:cstheme="minorHAnsi"/>
          <w:color w:val="1B1B1B"/>
          <w:spacing w:val="-4"/>
        </w:rPr>
        <w:t xml:space="preserve">the </w:t>
      </w:r>
      <w:r w:rsidRPr="004724AF">
        <w:rPr>
          <w:rFonts w:asciiTheme="minorHAnsi" w:hAnsiTheme="minorHAnsi" w:cstheme="minorHAnsi"/>
          <w:color w:val="1B1B1B"/>
        </w:rPr>
        <w:t xml:space="preserve">outside </w:t>
      </w:r>
      <w:r w:rsidRPr="004724AF">
        <w:rPr>
          <w:rFonts w:asciiTheme="minorHAnsi" w:hAnsiTheme="minorHAnsi" w:cstheme="minorHAnsi"/>
          <w:color w:val="1B1B1B"/>
          <w:spacing w:val="12"/>
        </w:rPr>
        <w:t xml:space="preserve">of </w:t>
      </w:r>
      <w:r w:rsidRPr="004724AF">
        <w:rPr>
          <w:rFonts w:asciiTheme="minorHAnsi" w:hAnsiTheme="minorHAnsi" w:cstheme="minorHAnsi"/>
          <w:color w:val="1B1B1B"/>
          <w:spacing w:val="-4"/>
        </w:rPr>
        <w:t xml:space="preserve">the </w:t>
      </w:r>
      <w:r w:rsidRPr="004724AF">
        <w:rPr>
          <w:rFonts w:asciiTheme="minorHAnsi" w:hAnsiTheme="minorHAnsi" w:cstheme="minorHAnsi"/>
          <w:color w:val="1B1B1B"/>
        </w:rPr>
        <w:t xml:space="preserve">other </w:t>
      </w:r>
      <w:r w:rsidRPr="004724AF">
        <w:rPr>
          <w:rFonts w:asciiTheme="minorHAnsi" w:hAnsiTheme="minorHAnsi" w:cstheme="minorHAnsi"/>
          <w:color w:val="1B1B1B"/>
          <w:spacing w:val="-5"/>
        </w:rPr>
        <w:t>foot.</w:t>
      </w:r>
    </w:p>
    <w:p w14:paraId="5DFE54BE" w14:textId="77777777" w:rsidR="00052AE7" w:rsidRPr="004724AF" w:rsidRDefault="00052AE7" w:rsidP="00052AE7">
      <w:pPr>
        <w:pStyle w:val="NoSpacing"/>
        <w:numPr>
          <w:ilvl w:val="1"/>
          <w:numId w:val="4"/>
        </w:numPr>
        <w:rPr>
          <w:rFonts w:asciiTheme="minorHAnsi" w:hAnsiTheme="minorHAnsi" w:cstheme="minorHAnsi"/>
        </w:rPr>
      </w:pPr>
      <w:proofErr w:type="gramStart"/>
      <w:r>
        <w:rPr>
          <w:rFonts w:asciiTheme="minorHAnsi" w:hAnsiTheme="minorHAnsi" w:cstheme="minorHAnsi"/>
          <w:color w:val="1D1D1D"/>
        </w:rPr>
        <w:t>1</w:t>
      </w:r>
      <w:r w:rsidRPr="004724AF">
        <w:rPr>
          <w:rFonts w:asciiTheme="minorHAnsi" w:hAnsiTheme="minorHAnsi" w:cstheme="minorHAnsi"/>
          <w:color w:val="1D1D1D"/>
        </w:rPr>
        <w:t xml:space="preserve"> shoulder width,</w:t>
      </w:r>
      <w:proofErr w:type="gramEnd"/>
      <w:r w:rsidRPr="004724AF">
        <w:rPr>
          <w:rFonts w:asciiTheme="minorHAnsi" w:hAnsiTheme="minorHAnsi" w:cstheme="minorHAnsi"/>
          <w:color w:val="1D1D1D"/>
        </w:rPr>
        <w:t xml:space="preserve"> </w:t>
      </w:r>
      <w:r w:rsidRPr="004724AF">
        <w:rPr>
          <w:rFonts w:asciiTheme="minorHAnsi" w:hAnsiTheme="minorHAnsi" w:cstheme="minorHAnsi"/>
          <w:color w:val="1D1D1D"/>
          <w:spacing w:val="-3"/>
        </w:rPr>
        <w:t xml:space="preserve">measured </w:t>
      </w:r>
      <w:r w:rsidRPr="004724AF">
        <w:rPr>
          <w:rFonts w:asciiTheme="minorHAnsi" w:hAnsiTheme="minorHAnsi" w:cstheme="minorHAnsi"/>
          <w:color w:val="1D1D1D"/>
          <w:spacing w:val="-6"/>
        </w:rPr>
        <w:t xml:space="preserve">from </w:t>
      </w:r>
      <w:r w:rsidRPr="004724AF">
        <w:rPr>
          <w:rFonts w:asciiTheme="minorHAnsi" w:hAnsiTheme="minorHAnsi" w:cstheme="minorHAnsi"/>
          <w:color w:val="1D1D1D"/>
        </w:rPr>
        <w:t xml:space="preserve">the </w:t>
      </w:r>
      <w:proofErr w:type="spellStart"/>
      <w:r w:rsidRPr="004724AF">
        <w:rPr>
          <w:rFonts w:asciiTheme="minorHAnsi" w:hAnsiTheme="minorHAnsi" w:cstheme="minorHAnsi"/>
          <w:color w:val="1D1D1D"/>
          <w:spacing w:val="-3"/>
        </w:rPr>
        <w:t>centre</w:t>
      </w:r>
      <w:proofErr w:type="spellEnd"/>
      <w:r w:rsidRPr="004724AF">
        <w:rPr>
          <w:rFonts w:asciiTheme="minorHAnsi" w:hAnsiTheme="minorHAnsi" w:cstheme="minorHAnsi"/>
          <w:color w:val="1D1D1D"/>
          <w:spacing w:val="-3"/>
        </w:rPr>
        <w:t xml:space="preserve"> </w:t>
      </w:r>
      <w:r w:rsidRPr="004724AF">
        <w:rPr>
          <w:rFonts w:asciiTheme="minorHAnsi" w:hAnsiTheme="minorHAnsi" w:cstheme="minorHAnsi"/>
          <w:color w:val="1D1D1D"/>
          <w:spacing w:val="12"/>
        </w:rPr>
        <w:t xml:space="preserve">of </w:t>
      </w:r>
      <w:r w:rsidRPr="004724AF">
        <w:rPr>
          <w:rFonts w:asciiTheme="minorHAnsi" w:hAnsiTheme="minorHAnsi" w:cstheme="minorHAnsi"/>
          <w:color w:val="1D1D1D"/>
          <w:spacing w:val="-4"/>
        </w:rPr>
        <w:t xml:space="preserve">one </w:t>
      </w:r>
      <w:r w:rsidRPr="004724AF">
        <w:rPr>
          <w:rFonts w:asciiTheme="minorHAnsi" w:hAnsiTheme="minorHAnsi" w:cstheme="minorHAnsi"/>
          <w:color w:val="1D1D1D"/>
          <w:spacing w:val="-3"/>
        </w:rPr>
        <w:t xml:space="preserve">foot </w:t>
      </w:r>
      <w:r w:rsidRPr="004724AF">
        <w:rPr>
          <w:rFonts w:asciiTheme="minorHAnsi" w:hAnsiTheme="minorHAnsi" w:cstheme="minorHAnsi"/>
          <w:color w:val="1D1D1D"/>
          <w:spacing w:val="-5"/>
        </w:rPr>
        <w:t xml:space="preserve">to </w:t>
      </w:r>
      <w:r w:rsidRPr="004724AF">
        <w:rPr>
          <w:rFonts w:asciiTheme="minorHAnsi" w:hAnsiTheme="minorHAnsi" w:cstheme="minorHAnsi"/>
          <w:color w:val="1D1D1D"/>
        </w:rPr>
        <w:t xml:space="preserve">the </w:t>
      </w:r>
      <w:proofErr w:type="spellStart"/>
      <w:r w:rsidRPr="004724AF">
        <w:rPr>
          <w:rFonts w:asciiTheme="minorHAnsi" w:hAnsiTheme="minorHAnsi" w:cstheme="minorHAnsi"/>
          <w:color w:val="1D1D1D"/>
        </w:rPr>
        <w:t>centre</w:t>
      </w:r>
      <w:proofErr w:type="spellEnd"/>
      <w:r w:rsidRPr="004724AF">
        <w:rPr>
          <w:rFonts w:asciiTheme="minorHAnsi" w:hAnsiTheme="minorHAnsi" w:cstheme="minorHAnsi"/>
          <w:color w:val="1D1D1D"/>
        </w:rPr>
        <w:t xml:space="preserve"> </w:t>
      </w:r>
      <w:r w:rsidRPr="004724AF">
        <w:rPr>
          <w:rFonts w:asciiTheme="minorHAnsi" w:hAnsiTheme="minorHAnsi" w:cstheme="minorHAnsi"/>
          <w:color w:val="1D1D1D"/>
          <w:spacing w:val="9"/>
        </w:rPr>
        <w:t xml:space="preserve">of </w:t>
      </w:r>
      <w:r w:rsidRPr="004724AF">
        <w:rPr>
          <w:rFonts w:asciiTheme="minorHAnsi" w:hAnsiTheme="minorHAnsi" w:cstheme="minorHAnsi"/>
          <w:color w:val="1D1D1D"/>
        </w:rPr>
        <w:t xml:space="preserve">the other </w:t>
      </w:r>
      <w:r w:rsidRPr="004724AF">
        <w:rPr>
          <w:rFonts w:asciiTheme="minorHAnsi" w:hAnsiTheme="minorHAnsi" w:cstheme="minorHAnsi"/>
          <w:color w:val="1D1D1D"/>
          <w:spacing w:val="-5"/>
        </w:rPr>
        <w:t>foot.</w:t>
      </w:r>
    </w:p>
    <w:p w14:paraId="5A4134BD" w14:textId="3107DBC7" w:rsidR="00052AE7" w:rsidRPr="008A4812" w:rsidRDefault="00052AE7" w:rsidP="008A4812">
      <w:pPr>
        <w:pStyle w:val="NoSpacing"/>
        <w:numPr>
          <w:ilvl w:val="1"/>
          <w:numId w:val="4"/>
        </w:numPr>
        <w:rPr>
          <w:rFonts w:asciiTheme="minorHAnsi" w:hAnsiTheme="minorHAnsi" w:cstheme="minorHAnsi"/>
        </w:rPr>
      </w:pPr>
      <w:r w:rsidRPr="004724AF">
        <w:rPr>
          <w:rFonts w:asciiTheme="minorHAnsi" w:hAnsiTheme="minorHAnsi" w:cstheme="minorHAnsi"/>
          <w:color w:val="1B1B1B"/>
        </w:rPr>
        <w:t xml:space="preserve">1 ½ </w:t>
      </w:r>
      <w:r w:rsidRPr="004724AF">
        <w:rPr>
          <w:rFonts w:asciiTheme="minorHAnsi" w:hAnsiTheme="minorHAnsi" w:cstheme="minorHAnsi"/>
          <w:color w:val="1B1B1B"/>
          <w:spacing w:val="-3"/>
        </w:rPr>
        <w:t xml:space="preserve">times </w:t>
      </w:r>
      <w:r w:rsidRPr="004724AF">
        <w:rPr>
          <w:rFonts w:asciiTheme="minorHAnsi" w:hAnsiTheme="minorHAnsi" w:cstheme="minorHAnsi"/>
          <w:color w:val="1B1B1B"/>
        </w:rPr>
        <w:t xml:space="preserve">the shoulder </w:t>
      </w:r>
      <w:r w:rsidRPr="004724AF">
        <w:rPr>
          <w:rFonts w:asciiTheme="minorHAnsi" w:hAnsiTheme="minorHAnsi" w:cstheme="minorHAnsi"/>
          <w:color w:val="1B1B1B"/>
          <w:spacing w:val="-5"/>
        </w:rPr>
        <w:t xml:space="preserve">width, </w:t>
      </w:r>
      <w:r w:rsidRPr="004724AF">
        <w:rPr>
          <w:rFonts w:asciiTheme="minorHAnsi" w:hAnsiTheme="minorHAnsi" w:cstheme="minorHAnsi"/>
          <w:color w:val="1B1B1B"/>
        </w:rPr>
        <w:t xml:space="preserve">measured </w:t>
      </w:r>
      <w:r w:rsidRPr="004724AF">
        <w:rPr>
          <w:rFonts w:asciiTheme="minorHAnsi" w:hAnsiTheme="minorHAnsi" w:cstheme="minorHAnsi"/>
          <w:color w:val="1B1B1B"/>
          <w:spacing w:val="-3"/>
        </w:rPr>
        <w:t xml:space="preserve">from </w:t>
      </w:r>
      <w:r w:rsidRPr="004724AF">
        <w:rPr>
          <w:rFonts w:asciiTheme="minorHAnsi" w:hAnsiTheme="minorHAnsi" w:cstheme="minorHAnsi"/>
          <w:color w:val="1B1B1B"/>
          <w:spacing w:val="-4"/>
        </w:rPr>
        <w:t xml:space="preserve">the </w:t>
      </w:r>
      <w:r w:rsidRPr="004724AF">
        <w:rPr>
          <w:rFonts w:asciiTheme="minorHAnsi" w:hAnsiTheme="minorHAnsi" w:cstheme="minorHAnsi"/>
          <w:color w:val="1B1B1B"/>
          <w:spacing w:val="-3"/>
        </w:rPr>
        <w:t xml:space="preserve">inside </w:t>
      </w:r>
      <w:r w:rsidRPr="004724AF">
        <w:rPr>
          <w:rFonts w:asciiTheme="minorHAnsi" w:hAnsiTheme="minorHAnsi" w:cstheme="minorHAnsi"/>
          <w:color w:val="1B1B1B"/>
          <w:spacing w:val="9"/>
        </w:rPr>
        <w:t xml:space="preserve">of </w:t>
      </w:r>
      <w:r w:rsidRPr="004724AF">
        <w:rPr>
          <w:rFonts w:asciiTheme="minorHAnsi" w:hAnsiTheme="minorHAnsi" w:cstheme="minorHAnsi"/>
          <w:color w:val="1B1B1B"/>
          <w:spacing w:val="-4"/>
        </w:rPr>
        <w:t xml:space="preserve">one foot </w:t>
      </w:r>
      <w:r w:rsidRPr="004724AF">
        <w:rPr>
          <w:rFonts w:asciiTheme="minorHAnsi" w:hAnsiTheme="minorHAnsi" w:cstheme="minorHAnsi"/>
          <w:color w:val="1B1B1B"/>
          <w:spacing w:val="-10"/>
        </w:rPr>
        <w:t xml:space="preserve">to </w:t>
      </w:r>
      <w:r w:rsidRPr="004724AF">
        <w:rPr>
          <w:rFonts w:asciiTheme="minorHAnsi" w:hAnsiTheme="minorHAnsi" w:cstheme="minorHAnsi"/>
          <w:color w:val="1B1B1B"/>
          <w:spacing w:val="-4"/>
        </w:rPr>
        <w:t xml:space="preserve">the </w:t>
      </w:r>
      <w:r w:rsidRPr="004724AF">
        <w:rPr>
          <w:rFonts w:asciiTheme="minorHAnsi" w:hAnsiTheme="minorHAnsi" w:cstheme="minorHAnsi"/>
          <w:color w:val="1B1B1B"/>
          <w:spacing w:val="-2"/>
        </w:rPr>
        <w:t xml:space="preserve">inside </w:t>
      </w:r>
      <w:r w:rsidRPr="004724AF">
        <w:rPr>
          <w:rFonts w:asciiTheme="minorHAnsi" w:hAnsiTheme="minorHAnsi" w:cstheme="minorHAnsi"/>
          <w:color w:val="1B1B1B"/>
          <w:spacing w:val="9"/>
        </w:rPr>
        <w:t xml:space="preserve">of </w:t>
      </w:r>
      <w:r w:rsidRPr="004724AF">
        <w:rPr>
          <w:rFonts w:asciiTheme="minorHAnsi" w:hAnsiTheme="minorHAnsi" w:cstheme="minorHAnsi"/>
          <w:color w:val="1B1B1B"/>
          <w:spacing w:val="-4"/>
        </w:rPr>
        <w:t xml:space="preserve">the </w:t>
      </w:r>
      <w:r w:rsidRPr="004724AF">
        <w:rPr>
          <w:rFonts w:asciiTheme="minorHAnsi" w:hAnsiTheme="minorHAnsi" w:cstheme="minorHAnsi"/>
          <w:color w:val="1B1B1B"/>
        </w:rPr>
        <w:t>other</w:t>
      </w:r>
      <w:r w:rsidRPr="004724AF">
        <w:rPr>
          <w:rFonts w:asciiTheme="minorHAnsi" w:hAnsiTheme="minorHAnsi" w:cstheme="minorHAnsi"/>
          <w:color w:val="1B1B1B"/>
          <w:spacing w:val="-15"/>
        </w:rPr>
        <w:t xml:space="preserve"> </w:t>
      </w:r>
      <w:r w:rsidRPr="004724AF">
        <w:rPr>
          <w:rFonts w:asciiTheme="minorHAnsi" w:hAnsiTheme="minorHAnsi" w:cstheme="minorHAnsi"/>
          <w:color w:val="1B1B1B"/>
          <w:spacing w:val="-6"/>
        </w:rPr>
        <w:t>foot.</w:t>
      </w:r>
    </w:p>
    <w:sectPr w:rsidR="00052AE7" w:rsidRPr="008A4812" w:rsidSect="008A4812">
      <w:pgSz w:w="12240" w:h="15840"/>
      <w:pgMar w:top="150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0DD6" w14:textId="77777777" w:rsidR="00586714" w:rsidRDefault="00586714" w:rsidP="00C53302">
      <w:r>
        <w:separator/>
      </w:r>
    </w:p>
  </w:endnote>
  <w:endnote w:type="continuationSeparator" w:id="0">
    <w:p w14:paraId="79CF2C09" w14:textId="77777777" w:rsidR="00586714" w:rsidRDefault="00586714" w:rsidP="00C5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52855" w14:textId="77777777" w:rsidR="00586714" w:rsidRDefault="00586714" w:rsidP="00C53302">
      <w:r>
        <w:separator/>
      </w:r>
    </w:p>
  </w:footnote>
  <w:footnote w:type="continuationSeparator" w:id="0">
    <w:p w14:paraId="684B8DD2" w14:textId="77777777" w:rsidR="00586714" w:rsidRDefault="00586714" w:rsidP="00C53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639"/>
    <w:multiLevelType w:val="hybridMultilevel"/>
    <w:tmpl w:val="9B66277E"/>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2E13CD"/>
    <w:multiLevelType w:val="hybridMultilevel"/>
    <w:tmpl w:val="9724D4B6"/>
    <w:lvl w:ilvl="0" w:tplc="B756FD4C">
      <w:start w:val="19"/>
      <w:numFmt w:val="upperLetter"/>
      <w:suff w:val="space"/>
      <w:lvlText w:val="%1."/>
      <w:lvlJc w:val="left"/>
      <w:pPr>
        <w:ind w:left="74" w:hanging="74"/>
      </w:pPr>
      <w:rPr>
        <w:rFonts w:hint="default"/>
        <w:color w:val="121212"/>
        <w:w w:val="90"/>
        <w:sz w:val="23"/>
        <w:szCs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0D5B2A"/>
    <w:multiLevelType w:val="hybridMultilevel"/>
    <w:tmpl w:val="129C6346"/>
    <w:lvl w:ilvl="0" w:tplc="6DACE6B8">
      <w:start w:val="10"/>
      <w:numFmt w:val="decimal"/>
      <w:lvlText w:val="%1."/>
      <w:lvlJc w:val="left"/>
      <w:pPr>
        <w:ind w:left="4623" w:hanging="303"/>
        <w:jc w:val="right"/>
      </w:pPr>
      <w:rPr>
        <w:rFonts w:hint="default"/>
        <w:spacing w:val="-20"/>
        <w:w w:val="95"/>
      </w:rPr>
    </w:lvl>
    <w:lvl w:ilvl="1" w:tplc="DED67196">
      <w:start w:val="1"/>
      <w:numFmt w:val="upperLetter"/>
      <w:lvlText w:val="%2."/>
      <w:lvlJc w:val="left"/>
      <w:pPr>
        <w:ind w:left="4384" w:hanging="302"/>
      </w:pPr>
      <w:rPr>
        <w:rFonts w:hint="default"/>
        <w:color w:val="121212"/>
        <w:spacing w:val="-34"/>
        <w:w w:val="90"/>
        <w:sz w:val="23"/>
        <w:szCs w:val="23"/>
      </w:rPr>
    </w:lvl>
    <w:lvl w:ilvl="2" w:tplc="374811CE">
      <w:start w:val="1"/>
      <w:numFmt w:val="upperRoman"/>
      <w:lvlText w:val="%3."/>
      <w:lvlJc w:val="left"/>
      <w:pPr>
        <w:ind w:left="3660" w:hanging="303"/>
      </w:pPr>
      <w:rPr>
        <w:rFonts w:ascii="Palatino Linotype" w:eastAsia="Palatino Linotype" w:hAnsi="Palatino Linotype" w:cs="Palatino Linotype" w:hint="default"/>
        <w:color w:val="151515"/>
        <w:spacing w:val="-10"/>
        <w:w w:val="96"/>
        <w:sz w:val="23"/>
        <w:szCs w:val="23"/>
      </w:rPr>
    </w:lvl>
    <w:lvl w:ilvl="3" w:tplc="47F4B87A">
      <w:numFmt w:val="bullet"/>
      <w:lvlText w:val="•"/>
      <w:lvlJc w:val="left"/>
      <w:pPr>
        <w:ind w:left="3560" w:hanging="303"/>
      </w:pPr>
      <w:rPr>
        <w:rFonts w:hint="default"/>
      </w:rPr>
    </w:lvl>
    <w:lvl w:ilvl="4" w:tplc="D12AD736">
      <w:numFmt w:val="bullet"/>
      <w:lvlText w:val="•"/>
      <w:lvlJc w:val="left"/>
      <w:pPr>
        <w:ind w:left="3580" w:hanging="303"/>
      </w:pPr>
      <w:rPr>
        <w:rFonts w:hint="default"/>
      </w:rPr>
    </w:lvl>
    <w:lvl w:ilvl="5" w:tplc="F03E356A">
      <w:numFmt w:val="bullet"/>
      <w:lvlText w:val="•"/>
      <w:lvlJc w:val="left"/>
      <w:pPr>
        <w:ind w:left="3660" w:hanging="303"/>
      </w:pPr>
      <w:rPr>
        <w:rFonts w:hint="default"/>
      </w:rPr>
    </w:lvl>
    <w:lvl w:ilvl="6" w:tplc="B296C3A0">
      <w:numFmt w:val="bullet"/>
      <w:lvlText w:val="•"/>
      <w:lvlJc w:val="left"/>
      <w:pPr>
        <w:ind w:left="4620" w:hanging="303"/>
      </w:pPr>
      <w:rPr>
        <w:rFonts w:hint="default"/>
      </w:rPr>
    </w:lvl>
    <w:lvl w:ilvl="7" w:tplc="4B764454">
      <w:numFmt w:val="bullet"/>
      <w:lvlText w:val="•"/>
      <w:lvlJc w:val="left"/>
      <w:pPr>
        <w:ind w:left="4880" w:hanging="303"/>
      </w:pPr>
      <w:rPr>
        <w:rFonts w:hint="default"/>
      </w:rPr>
    </w:lvl>
    <w:lvl w:ilvl="8" w:tplc="BD5AD29E">
      <w:numFmt w:val="bullet"/>
      <w:lvlText w:val="•"/>
      <w:lvlJc w:val="left"/>
      <w:pPr>
        <w:ind w:left="4900" w:hanging="303"/>
      </w:pPr>
      <w:rPr>
        <w:rFonts w:hint="default"/>
      </w:rPr>
    </w:lvl>
  </w:abstractNum>
  <w:abstractNum w:abstractNumId="3" w15:restartNumberingAfterBreak="0">
    <w:nsid w:val="06F20F3E"/>
    <w:multiLevelType w:val="hybridMultilevel"/>
    <w:tmpl w:val="A96C15CC"/>
    <w:lvl w:ilvl="0" w:tplc="98E61734">
      <w:start w:val="2"/>
      <w:numFmt w:val="decimal"/>
      <w:lvlText w:val="%1."/>
      <w:lvlJc w:val="left"/>
      <w:pPr>
        <w:ind w:left="1041" w:hanging="322"/>
      </w:pPr>
      <w:rPr>
        <w:rFonts w:hint="default"/>
        <w:spacing w:val="-5"/>
        <w:w w:val="87"/>
      </w:rPr>
    </w:lvl>
    <w:lvl w:ilvl="1" w:tplc="AFE0D5A2">
      <w:numFmt w:val="bullet"/>
      <w:lvlText w:val="•"/>
      <w:lvlJc w:val="left"/>
      <w:pPr>
        <w:ind w:left="1862" w:hanging="322"/>
      </w:pPr>
      <w:rPr>
        <w:rFonts w:hint="default"/>
      </w:rPr>
    </w:lvl>
    <w:lvl w:ilvl="2" w:tplc="593CA59E">
      <w:numFmt w:val="bullet"/>
      <w:lvlText w:val="•"/>
      <w:lvlJc w:val="left"/>
      <w:pPr>
        <w:ind w:left="2680" w:hanging="322"/>
      </w:pPr>
      <w:rPr>
        <w:rFonts w:hint="default"/>
      </w:rPr>
    </w:lvl>
    <w:lvl w:ilvl="3" w:tplc="220EEB1C">
      <w:numFmt w:val="bullet"/>
      <w:lvlText w:val="•"/>
      <w:lvlJc w:val="left"/>
      <w:pPr>
        <w:ind w:left="3498" w:hanging="322"/>
      </w:pPr>
      <w:rPr>
        <w:rFonts w:hint="default"/>
      </w:rPr>
    </w:lvl>
    <w:lvl w:ilvl="4" w:tplc="3E22FA14">
      <w:numFmt w:val="bullet"/>
      <w:lvlText w:val="•"/>
      <w:lvlJc w:val="left"/>
      <w:pPr>
        <w:ind w:left="4316" w:hanging="322"/>
      </w:pPr>
      <w:rPr>
        <w:rFonts w:hint="default"/>
      </w:rPr>
    </w:lvl>
    <w:lvl w:ilvl="5" w:tplc="820CAC6E">
      <w:numFmt w:val="bullet"/>
      <w:lvlText w:val="•"/>
      <w:lvlJc w:val="left"/>
      <w:pPr>
        <w:ind w:left="5134" w:hanging="322"/>
      </w:pPr>
      <w:rPr>
        <w:rFonts w:hint="default"/>
      </w:rPr>
    </w:lvl>
    <w:lvl w:ilvl="6" w:tplc="9AA0585E">
      <w:numFmt w:val="bullet"/>
      <w:lvlText w:val="•"/>
      <w:lvlJc w:val="left"/>
      <w:pPr>
        <w:ind w:left="5952" w:hanging="322"/>
      </w:pPr>
      <w:rPr>
        <w:rFonts w:hint="default"/>
      </w:rPr>
    </w:lvl>
    <w:lvl w:ilvl="7" w:tplc="97CA969E">
      <w:numFmt w:val="bullet"/>
      <w:lvlText w:val="•"/>
      <w:lvlJc w:val="left"/>
      <w:pPr>
        <w:ind w:left="6770" w:hanging="322"/>
      </w:pPr>
      <w:rPr>
        <w:rFonts w:hint="default"/>
      </w:rPr>
    </w:lvl>
    <w:lvl w:ilvl="8" w:tplc="AC76BF66">
      <w:numFmt w:val="bullet"/>
      <w:lvlText w:val="•"/>
      <w:lvlJc w:val="left"/>
      <w:pPr>
        <w:ind w:left="7588" w:hanging="322"/>
      </w:pPr>
      <w:rPr>
        <w:rFonts w:hint="default"/>
      </w:rPr>
    </w:lvl>
  </w:abstractNum>
  <w:abstractNum w:abstractNumId="4" w15:restartNumberingAfterBreak="0">
    <w:nsid w:val="07D77D87"/>
    <w:multiLevelType w:val="hybridMultilevel"/>
    <w:tmpl w:val="DCF40A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107A74"/>
    <w:multiLevelType w:val="hybridMultilevel"/>
    <w:tmpl w:val="1E24C100"/>
    <w:lvl w:ilvl="0" w:tplc="D73CCC06">
      <w:start w:val="1"/>
      <w:numFmt w:val="upperLetter"/>
      <w:suff w:val="space"/>
      <w:lvlText w:val="%1."/>
      <w:lvlJc w:val="left"/>
      <w:pPr>
        <w:ind w:left="74" w:hanging="74"/>
      </w:pPr>
      <w:rPr>
        <w:rFonts w:hint="default"/>
        <w:color w:val="121212"/>
        <w:w w:val="90"/>
        <w:sz w:val="23"/>
        <w:szCs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15:restartNumberingAfterBreak="0">
    <w:nsid w:val="0828198A"/>
    <w:multiLevelType w:val="hybridMultilevel"/>
    <w:tmpl w:val="FE82682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A0E7D42"/>
    <w:multiLevelType w:val="hybridMultilevel"/>
    <w:tmpl w:val="5CA80746"/>
    <w:lvl w:ilvl="0" w:tplc="80B2A5AA">
      <w:start w:val="2"/>
      <w:numFmt w:val="decimal"/>
      <w:lvlText w:val="%1."/>
      <w:lvlJc w:val="left"/>
      <w:pPr>
        <w:ind w:left="1150" w:hanging="322"/>
        <w:jc w:val="right"/>
      </w:pPr>
      <w:rPr>
        <w:rFonts w:hint="default"/>
        <w:spacing w:val="-20"/>
        <w:w w:val="94"/>
      </w:rPr>
    </w:lvl>
    <w:lvl w:ilvl="1" w:tplc="EFC29964">
      <w:numFmt w:val="bullet"/>
      <w:lvlText w:val="•"/>
      <w:lvlJc w:val="left"/>
      <w:pPr>
        <w:ind w:left="1924" w:hanging="322"/>
      </w:pPr>
      <w:rPr>
        <w:rFonts w:hint="default"/>
      </w:rPr>
    </w:lvl>
    <w:lvl w:ilvl="2" w:tplc="1A5A5076">
      <w:numFmt w:val="bullet"/>
      <w:lvlText w:val="•"/>
      <w:lvlJc w:val="left"/>
      <w:pPr>
        <w:ind w:left="2688" w:hanging="322"/>
      </w:pPr>
      <w:rPr>
        <w:rFonts w:hint="default"/>
      </w:rPr>
    </w:lvl>
    <w:lvl w:ilvl="3" w:tplc="28161D48">
      <w:numFmt w:val="bullet"/>
      <w:lvlText w:val="•"/>
      <w:lvlJc w:val="left"/>
      <w:pPr>
        <w:ind w:left="3452" w:hanging="322"/>
      </w:pPr>
      <w:rPr>
        <w:rFonts w:hint="default"/>
      </w:rPr>
    </w:lvl>
    <w:lvl w:ilvl="4" w:tplc="AF246EB4">
      <w:numFmt w:val="bullet"/>
      <w:lvlText w:val="•"/>
      <w:lvlJc w:val="left"/>
      <w:pPr>
        <w:ind w:left="4216" w:hanging="322"/>
      </w:pPr>
      <w:rPr>
        <w:rFonts w:hint="default"/>
      </w:rPr>
    </w:lvl>
    <w:lvl w:ilvl="5" w:tplc="76D0728A">
      <w:numFmt w:val="bullet"/>
      <w:lvlText w:val="•"/>
      <w:lvlJc w:val="left"/>
      <w:pPr>
        <w:ind w:left="4980" w:hanging="322"/>
      </w:pPr>
      <w:rPr>
        <w:rFonts w:hint="default"/>
      </w:rPr>
    </w:lvl>
    <w:lvl w:ilvl="6" w:tplc="7AF8DC62">
      <w:numFmt w:val="bullet"/>
      <w:lvlText w:val="•"/>
      <w:lvlJc w:val="left"/>
      <w:pPr>
        <w:ind w:left="5744" w:hanging="322"/>
      </w:pPr>
      <w:rPr>
        <w:rFonts w:hint="default"/>
      </w:rPr>
    </w:lvl>
    <w:lvl w:ilvl="7" w:tplc="3A64583A">
      <w:numFmt w:val="bullet"/>
      <w:lvlText w:val="•"/>
      <w:lvlJc w:val="left"/>
      <w:pPr>
        <w:ind w:left="6508" w:hanging="322"/>
      </w:pPr>
      <w:rPr>
        <w:rFonts w:hint="default"/>
      </w:rPr>
    </w:lvl>
    <w:lvl w:ilvl="8" w:tplc="453EC312">
      <w:numFmt w:val="bullet"/>
      <w:lvlText w:val="•"/>
      <w:lvlJc w:val="left"/>
      <w:pPr>
        <w:ind w:left="7272" w:hanging="322"/>
      </w:pPr>
      <w:rPr>
        <w:rFonts w:hint="default"/>
      </w:rPr>
    </w:lvl>
  </w:abstractNum>
  <w:abstractNum w:abstractNumId="8" w15:restartNumberingAfterBreak="0">
    <w:nsid w:val="0A157161"/>
    <w:multiLevelType w:val="hybridMultilevel"/>
    <w:tmpl w:val="ACB29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D0134F"/>
    <w:multiLevelType w:val="hybridMultilevel"/>
    <w:tmpl w:val="BEF41FEA"/>
    <w:lvl w:ilvl="0" w:tplc="149CFC20">
      <w:start w:val="12"/>
      <w:numFmt w:val="upperLetter"/>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0" w15:restartNumberingAfterBreak="0">
    <w:nsid w:val="1FAD57FD"/>
    <w:multiLevelType w:val="hybridMultilevel"/>
    <w:tmpl w:val="E1761F4A"/>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04D6094"/>
    <w:multiLevelType w:val="hybridMultilevel"/>
    <w:tmpl w:val="293C459E"/>
    <w:lvl w:ilvl="0" w:tplc="1009000F">
      <w:start w:val="1"/>
      <w:numFmt w:val="decimal"/>
      <w:lvlText w:val="%1."/>
      <w:lvlJc w:val="left"/>
      <w:pPr>
        <w:ind w:left="1131" w:hanging="302"/>
      </w:pPr>
      <w:rPr>
        <w:rFonts w:hint="default"/>
        <w:color w:val="121212"/>
        <w:spacing w:val="-34"/>
        <w:w w:val="90"/>
        <w:sz w:val="23"/>
        <w:szCs w:val="23"/>
      </w:rPr>
    </w:lvl>
    <w:lvl w:ilvl="1" w:tplc="10090019" w:tentative="1">
      <w:start w:val="1"/>
      <w:numFmt w:val="lowerLetter"/>
      <w:lvlText w:val="%2."/>
      <w:lvlJc w:val="left"/>
      <w:pPr>
        <w:ind w:left="795" w:hanging="360"/>
      </w:pPr>
    </w:lvl>
    <w:lvl w:ilvl="2" w:tplc="1009001B" w:tentative="1">
      <w:start w:val="1"/>
      <w:numFmt w:val="lowerRoman"/>
      <w:lvlText w:val="%3."/>
      <w:lvlJc w:val="right"/>
      <w:pPr>
        <w:ind w:left="1515" w:hanging="180"/>
      </w:pPr>
    </w:lvl>
    <w:lvl w:ilvl="3" w:tplc="1009000F" w:tentative="1">
      <w:start w:val="1"/>
      <w:numFmt w:val="decimal"/>
      <w:lvlText w:val="%4."/>
      <w:lvlJc w:val="left"/>
      <w:pPr>
        <w:ind w:left="2235" w:hanging="360"/>
      </w:pPr>
    </w:lvl>
    <w:lvl w:ilvl="4" w:tplc="10090019" w:tentative="1">
      <w:start w:val="1"/>
      <w:numFmt w:val="lowerLetter"/>
      <w:lvlText w:val="%5."/>
      <w:lvlJc w:val="left"/>
      <w:pPr>
        <w:ind w:left="2955" w:hanging="360"/>
      </w:pPr>
    </w:lvl>
    <w:lvl w:ilvl="5" w:tplc="1009001B" w:tentative="1">
      <w:start w:val="1"/>
      <w:numFmt w:val="lowerRoman"/>
      <w:lvlText w:val="%6."/>
      <w:lvlJc w:val="right"/>
      <w:pPr>
        <w:ind w:left="3675" w:hanging="180"/>
      </w:pPr>
    </w:lvl>
    <w:lvl w:ilvl="6" w:tplc="1009000F" w:tentative="1">
      <w:start w:val="1"/>
      <w:numFmt w:val="decimal"/>
      <w:lvlText w:val="%7."/>
      <w:lvlJc w:val="left"/>
      <w:pPr>
        <w:ind w:left="4395" w:hanging="360"/>
      </w:pPr>
    </w:lvl>
    <w:lvl w:ilvl="7" w:tplc="10090019" w:tentative="1">
      <w:start w:val="1"/>
      <w:numFmt w:val="lowerLetter"/>
      <w:lvlText w:val="%8."/>
      <w:lvlJc w:val="left"/>
      <w:pPr>
        <w:ind w:left="5115" w:hanging="360"/>
      </w:pPr>
    </w:lvl>
    <w:lvl w:ilvl="8" w:tplc="1009001B" w:tentative="1">
      <w:start w:val="1"/>
      <w:numFmt w:val="lowerRoman"/>
      <w:lvlText w:val="%9."/>
      <w:lvlJc w:val="right"/>
      <w:pPr>
        <w:ind w:left="5835" w:hanging="180"/>
      </w:pPr>
    </w:lvl>
  </w:abstractNum>
  <w:abstractNum w:abstractNumId="12" w15:restartNumberingAfterBreak="0">
    <w:nsid w:val="2F04657F"/>
    <w:multiLevelType w:val="hybridMultilevel"/>
    <w:tmpl w:val="70584BFE"/>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CA2305B"/>
    <w:multiLevelType w:val="hybridMultilevel"/>
    <w:tmpl w:val="2342DDE6"/>
    <w:lvl w:ilvl="0" w:tplc="1009000F">
      <w:start w:val="1"/>
      <w:numFmt w:val="decimal"/>
      <w:lvlText w:val="%1."/>
      <w:lvlJc w:val="left"/>
      <w:pPr>
        <w:ind w:left="1018" w:hanging="298"/>
      </w:pPr>
      <w:rPr>
        <w:rFonts w:hint="default"/>
        <w:color w:val="121212"/>
        <w:spacing w:val="-20"/>
        <w:w w:val="94"/>
        <w:sz w:val="23"/>
        <w:szCs w:val="23"/>
      </w:rPr>
    </w:lvl>
    <w:lvl w:ilvl="1" w:tplc="D73CCC06">
      <w:start w:val="1"/>
      <w:numFmt w:val="upperLetter"/>
      <w:suff w:val="space"/>
      <w:lvlText w:val="%2."/>
      <w:lvlJc w:val="left"/>
      <w:pPr>
        <w:ind w:left="1514" w:hanging="74"/>
      </w:pPr>
      <w:rPr>
        <w:rFonts w:hint="default"/>
        <w:color w:val="121212"/>
        <w:w w:val="90"/>
        <w:sz w:val="23"/>
        <w:szCs w:val="23"/>
      </w:rPr>
    </w:lvl>
    <w:lvl w:ilvl="2" w:tplc="FDB0FC48">
      <w:numFmt w:val="bullet"/>
      <w:lvlText w:val="•"/>
      <w:lvlJc w:val="left"/>
      <w:pPr>
        <w:ind w:left="2984" w:hanging="140"/>
      </w:pPr>
      <w:rPr>
        <w:rFonts w:hint="default"/>
      </w:rPr>
    </w:lvl>
    <w:lvl w:ilvl="3" w:tplc="2384C0E4">
      <w:numFmt w:val="bullet"/>
      <w:lvlText w:val="•"/>
      <w:lvlJc w:val="left"/>
      <w:pPr>
        <w:ind w:left="3742" w:hanging="140"/>
      </w:pPr>
      <w:rPr>
        <w:rFonts w:hint="default"/>
      </w:rPr>
    </w:lvl>
    <w:lvl w:ilvl="4" w:tplc="6240C80C">
      <w:numFmt w:val="bullet"/>
      <w:lvlText w:val="•"/>
      <w:lvlJc w:val="left"/>
      <w:pPr>
        <w:ind w:left="4500" w:hanging="140"/>
      </w:pPr>
      <w:rPr>
        <w:rFonts w:hint="default"/>
      </w:rPr>
    </w:lvl>
    <w:lvl w:ilvl="5" w:tplc="F86047CC">
      <w:numFmt w:val="bullet"/>
      <w:lvlText w:val="•"/>
      <w:lvlJc w:val="left"/>
      <w:pPr>
        <w:ind w:left="5258" w:hanging="140"/>
      </w:pPr>
      <w:rPr>
        <w:rFonts w:hint="default"/>
      </w:rPr>
    </w:lvl>
    <w:lvl w:ilvl="6" w:tplc="F29E4A56">
      <w:numFmt w:val="bullet"/>
      <w:lvlText w:val="•"/>
      <w:lvlJc w:val="left"/>
      <w:pPr>
        <w:ind w:left="6015" w:hanging="140"/>
      </w:pPr>
      <w:rPr>
        <w:rFonts w:hint="default"/>
      </w:rPr>
    </w:lvl>
    <w:lvl w:ilvl="7" w:tplc="4434FB94">
      <w:numFmt w:val="bullet"/>
      <w:lvlText w:val="•"/>
      <w:lvlJc w:val="left"/>
      <w:pPr>
        <w:ind w:left="6773" w:hanging="140"/>
      </w:pPr>
      <w:rPr>
        <w:rFonts w:hint="default"/>
      </w:rPr>
    </w:lvl>
    <w:lvl w:ilvl="8" w:tplc="240EB7E2">
      <w:numFmt w:val="bullet"/>
      <w:lvlText w:val="•"/>
      <w:lvlJc w:val="left"/>
      <w:pPr>
        <w:ind w:left="7531" w:hanging="140"/>
      </w:pPr>
      <w:rPr>
        <w:rFonts w:hint="default"/>
      </w:rPr>
    </w:lvl>
  </w:abstractNum>
  <w:abstractNum w:abstractNumId="14" w15:restartNumberingAfterBreak="0">
    <w:nsid w:val="524A317E"/>
    <w:multiLevelType w:val="hybridMultilevel"/>
    <w:tmpl w:val="D384EC58"/>
    <w:lvl w:ilvl="0" w:tplc="6E96E4AC">
      <w:start w:val="5"/>
      <w:numFmt w:val="decimal"/>
      <w:lvlText w:val="%1."/>
      <w:lvlJc w:val="left"/>
      <w:pPr>
        <w:ind w:left="2085" w:hanging="308"/>
      </w:pPr>
      <w:rPr>
        <w:rFonts w:hint="default"/>
        <w:spacing w:val="-24"/>
        <w:w w:val="94"/>
      </w:rPr>
    </w:lvl>
    <w:lvl w:ilvl="1" w:tplc="48EA8D94">
      <w:numFmt w:val="bullet"/>
      <w:lvlText w:val="•"/>
      <w:lvlJc w:val="left"/>
      <w:pPr>
        <w:ind w:left="2880" w:hanging="308"/>
      </w:pPr>
      <w:rPr>
        <w:rFonts w:hint="default"/>
      </w:rPr>
    </w:lvl>
    <w:lvl w:ilvl="2" w:tplc="EB4EB5F2">
      <w:numFmt w:val="bullet"/>
      <w:lvlText w:val="•"/>
      <w:lvlJc w:val="left"/>
      <w:pPr>
        <w:ind w:left="3680" w:hanging="308"/>
      </w:pPr>
      <w:rPr>
        <w:rFonts w:hint="default"/>
      </w:rPr>
    </w:lvl>
    <w:lvl w:ilvl="3" w:tplc="71C88E0A">
      <w:numFmt w:val="bullet"/>
      <w:lvlText w:val="•"/>
      <w:lvlJc w:val="left"/>
      <w:pPr>
        <w:ind w:left="4480" w:hanging="308"/>
      </w:pPr>
      <w:rPr>
        <w:rFonts w:hint="default"/>
      </w:rPr>
    </w:lvl>
    <w:lvl w:ilvl="4" w:tplc="87EE3484">
      <w:numFmt w:val="bullet"/>
      <w:lvlText w:val="•"/>
      <w:lvlJc w:val="left"/>
      <w:pPr>
        <w:ind w:left="5280" w:hanging="308"/>
      </w:pPr>
      <w:rPr>
        <w:rFonts w:hint="default"/>
      </w:rPr>
    </w:lvl>
    <w:lvl w:ilvl="5" w:tplc="3C68D9EE">
      <w:numFmt w:val="bullet"/>
      <w:lvlText w:val="•"/>
      <w:lvlJc w:val="left"/>
      <w:pPr>
        <w:ind w:left="6080" w:hanging="308"/>
      </w:pPr>
      <w:rPr>
        <w:rFonts w:hint="default"/>
      </w:rPr>
    </w:lvl>
    <w:lvl w:ilvl="6" w:tplc="3B242A4A">
      <w:numFmt w:val="bullet"/>
      <w:lvlText w:val="•"/>
      <w:lvlJc w:val="left"/>
      <w:pPr>
        <w:ind w:left="6880" w:hanging="308"/>
      </w:pPr>
      <w:rPr>
        <w:rFonts w:hint="default"/>
      </w:rPr>
    </w:lvl>
    <w:lvl w:ilvl="7" w:tplc="A7C0040E">
      <w:numFmt w:val="bullet"/>
      <w:lvlText w:val="•"/>
      <w:lvlJc w:val="left"/>
      <w:pPr>
        <w:ind w:left="7680" w:hanging="308"/>
      </w:pPr>
      <w:rPr>
        <w:rFonts w:hint="default"/>
      </w:rPr>
    </w:lvl>
    <w:lvl w:ilvl="8" w:tplc="FBA48FB4">
      <w:numFmt w:val="bullet"/>
      <w:lvlText w:val="•"/>
      <w:lvlJc w:val="left"/>
      <w:pPr>
        <w:ind w:left="8480" w:hanging="308"/>
      </w:pPr>
      <w:rPr>
        <w:rFonts w:hint="default"/>
      </w:rPr>
    </w:lvl>
  </w:abstractNum>
  <w:abstractNum w:abstractNumId="15" w15:restartNumberingAfterBreak="0">
    <w:nsid w:val="530B0631"/>
    <w:multiLevelType w:val="hybridMultilevel"/>
    <w:tmpl w:val="74DE04DC"/>
    <w:lvl w:ilvl="0" w:tplc="02E2F9B0">
      <w:start w:val="6"/>
      <w:numFmt w:val="decimal"/>
      <w:lvlText w:val="%1."/>
      <w:lvlJc w:val="left"/>
      <w:pPr>
        <w:ind w:left="317" w:hanging="317"/>
      </w:pPr>
      <w:rPr>
        <w:rFonts w:hint="default"/>
        <w:b w:val="0"/>
        <w:spacing w:val="-9"/>
        <w:w w:val="87"/>
      </w:rPr>
    </w:lvl>
    <w:lvl w:ilvl="1" w:tplc="10090019" w:tentative="1">
      <w:start w:val="1"/>
      <w:numFmt w:val="lowerLetter"/>
      <w:lvlText w:val="%2."/>
      <w:lvlJc w:val="left"/>
      <w:pPr>
        <w:ind w:left="731" w:hanging="360"/>
      </w:pPr>
    </w:lvl>
    <w:lvl w:ilvl="2" w:tplc="1009001B" w:tentative="1">
      <w:start w:val="1"/>
      <w:numFmt w:val="lowerRoman"/>
      <w:lvlText w:val="%3."/>
      <w:lvlJc w:val="right"/>
      <w:pPr>
        <w:ind w:left="1451" w:hanging="180"/>
      </w:pPr>
    </w:lvl>
    <w:lvl w:ilvl="3" w:tplc="1009000F" w:tentative="1">
      <w:start w:val="1"/>
      <w:numFmt w:val="decimal"/>
      <w:lvlText w:val="%4."/>
      <w:lvlJc w:val="left"/>
      <w:pPr>
        <w:ind w:left="2171" w:hanging="360"/>
      </w:pPr>
    </w:lvl>
    <w:lvl w:ilvl="4" w:tplc="10090019" w:tentative="1">
      <w:start w:val="1"/>
      <w:numFmt w:val="lowerLetter"/>
      <w:lvlText w:val="%5."/>
      <w:lvlJc w:val="left"/>
      <w:pPr>
        <w:ind w:left="2891" w:hanging="360"/>
      </w:pPr>
    </w:lvl>
    <w:lvl w:ilvl="5" w:tplc="1009001B" w:tentative="1">
      <w:start w:val="1"/>
      <w:numFmt w:val="lowerRoman"/>
      <w:lvlText w:val="%6."/>
      <w:lvlJc w:val="right"/>
      <w:pPr>
        <w:ind w:left="3611" w:hanging="180"/>
      </w:pPr>
    </w:lvl>
    <w:lvl w:ilvl="6" w:tplc="1009000F" w:tentative="1">
      <w:start w:val="1"/>
      <w:numFmt w:val="decimal"/>
      <w:lvlText w:val="%7."/>
      <w:lvlJc w:val="left"/>
      <w:pPr>
        <w:ind w:left="4331" w:hanging="360"/>
      </w:pPr>
    </w:lvl>
    <w:lvl w:ilvl="7" w:tplc="10090019" w:tentative="1">
      <w:start w:val="1"/>
      <w:numFmt w:val="lowerLetter"/>
      <w:lvlText w:val="%8."/>
      <w:lvlJc w:val="left"/>
      <w:pPr>
        <w:ind w:left="5051" w:hanging="360"/>
      </w:pPr>
    </w:lvl>
    <w:lvl w:ilvl="8" w:tplc="1009001B" w:tentative="1">
      <w:start w:val="1"/>
      <w:numFmt w:val="lowerRoman"/>
      <w:lvlText w:val="%9."/>
      <w:lvlJc w:val="right"/>
      <w:pPr>
        <w:ind w:left="5771" w:hanging="180"/>
      </w:pPr>
    </w:lvl>
  </w:abstractNum>
  <w:abstractNum w:abstractNumId="16" w15:restartNumberingAfterBreak="0">
    <w:nsid w:val="5B8B2EE6"/>
    <w:multiLevelType w:val="hybridMultilevel"/>
    <w:tmpl w:val="F1C80448"/>
    <w:lvl w:ilvl="0" w:tplc="BBC8694A">
      <w:start w:val="14"/>
      <w:numFmt w:val="upperLetter"/>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5FB164BC"/>
    <w:multiLevelType w:val="hybridMultilevel"/>
    <w:tmpl w:val="7E2A82D6"/>
    <w:lvl w:ilvl="0" w:tplc="2942141C">
      <w:start w:val="14"/>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E725610"/>
    <w:multiLevelType w:val="hybridMultilevel"/>
    <w:tmpl w:val="51AEDB64"/>
    <w:lvl w:ilvl="0" w:tplc="51B61920">
      <w:start w:val="1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E823EF8"/>
    <w:multiLevelType w:val="hybridMultilevel"/>
    <w:tmpl w:val="E1761F4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A62CE0"/>
    <w:multiLevelType w:val="hybridMultilevel"/>
    <w:tmpl w:val="8576A45C"/>
    <w:lvl w:ilvl="0" w:tplc="D73CCC06">
      <w:start w:val="1"/>
      <w:numFmt w:val="upperLetter"/>
      <w:suff w:val="space"/>
      <w:lvlText w:val="%1."/>
      <w:lvlJc w:val="left"/>
      <w:pPr>
        <w:ind w:left="74" w:hanging="74"/>
      </w:pPr>
      <w:rPr>
        <w:rFonts w:hint="default"/>
        <w:color w:val="121212"/>
        <w:w w:val="90"/>
        <w:sz w:val="23"/>
        <w:szCs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1" w15:restartNumberingAfterBreak="0">
    <w:nsid w:val="70007161"/>
    <w:multiLevelType w:val="hybridMultilevel"/>
    <w:tmpl w:val="B6067558"/>
    <w:lvl w:ilvl="0" w:tplc="B756FD4C">
      <w:start w:val="19"/>
      <w:numFmt w:val="upperLetter"/>
      <w:suff w:val="space"/>
      <w:lvlText w:val="%1."/>
      <w:lvlJc w:val="left"/>
      <w:pPr>
        <w:ind w:left="74" w:hanging="74"/>
      </w:pPr>
      <w:rPr>
        <w:rFonts w:hint="default"/>
        <w:color w:val="121212"/>
        <w:w w:val="90"/>
        <w:sz w:val="23"/>
        <w:szCs w:val="23"/>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2" w15:restartNumberingAfterBreak="0">
    <w:nsid w:val="704B2F4D"/>
    <w:multiLevelType w:val="hybridMultilevel"/>
    <w:tmpl w:val="A782980A"/>
    <w:lvl w:ilvl="0" w:tplc="02E2F9B0">
      <w:start w:val="6"/>
      <w:numFmt w:val="decimal"/>
      <w:lvlText w:val="%1."/>
      <w:lvlJc w:val="left"/>
      <w:pPr>
        <w:ind w:left="1026" w:hanging="317"/>
      </w:pPr>
      <w:rPr>
        <w:rFonts w:hint="default"/>
        <w:b w:val="0"/>
        <w:spacing w:val="-9"/>
        <w:w w:val="87"/>
      </w:rPr>
    </w:lvl>
    <w:lvl w:ilvl="1" w:tplc="B6243284">
      <w:start w:val="1"/>
      <w:numFmt w:val="upperLetter"/>
      <w:lvlText w:val="%2."/>
      <w:lvlJc w:val="left"/>
      <w:pPr>
        <w:ind w:left="1363" w:hanging="327"/>
      </w:pPr>
      <w:rPr>
        <w:rFonts w:hint="default"/>
        <w:spacing w:val="0"/>
        <w:w w:val="83"/>
      </w:rPr>
    </w:lvl>
    <w:lvl w:ilvl="2" w:tplc="61208D08">
      <w:numFmt w:val="bullet"/>
      <w:lvlText w:val="•"/>
      <w:lvlJc w:val="left"/>
      <w:pPr>
        <w:ind w:left="2241" w:hanging="327"/>
      </w:pPr>
      <w:rPr>
        <w:rFonts w:hint="default"/>
      </w:rPr>
    </w:lvl>
    <w:lvl w:ilvl="3" w:tplc="D820F5F2">
      <w:numFmt w:val="bullet"/>
      <w:lvlText w:val="•"/>
      <w:lvlJc w:val="left"/>
      <w:pPr>
        <w:ind w:left="3112" w:hanging="327"/>
      </w:pPr>
      <w:rPr>
        <w:rFonts w:hint="default"/>
      </w:rPr>
    </w:lvl>
    <w:lvl w:ilvl="4" w:tplc="08DA00B4">
      <w:numFmt w:val="bullet"/>
      <w:lvlText w:val="•"/>
      <w:lvlJc w:val="left"/>
      <w:pPr>
        <w:ind w:left="3983" w:hanging="327"/>
      </w:pPr>
      <w:rPr>
        <w:rFonts w:hint="default"/>
      </w:rPr>
    </w:lvl>
    <w:lvl w:ilvl="5" w:tplc="4FD89DF8">
      <w:numFmt w:val="bullet"/>
      <w:lvlText w:val="•"/>
      <w:lvlJc w:val="left"/>
      <w:pPr>
        <w:ind w:left="4854" w:hanging="327"/>
      </w:pPr>
      <w:rPr>
        <w:rFonts w:hint="default"/>
      </w:rPr>
    </w:lvl>
    <w:lvl w:ilvl="6" w:tplc="B1E4FAC0">
      <w:numFmt w:val="bullet"/>
      <w:lvlText w:val="•"/>
      <w:lvlJc w:val="left"/>
      <w:pPr>
        <w:ind w:left="5725" w:hanging="327"/>
      </w:pPr>
      <w:rPr>
        <w:rFonts w:hint="default"/>
      </w:rPr>
    </w:lvl>
    <w:lvl w:ilvl="7" w:tplc="5D8EA04E">
      <w:numFmt w:val="bullet"/>
      <w:lvlText w:val="•"/>
      <w:lvlJc w:val="left"/>
      <w:pPr>
        <w:ind w:left="6596" w:hanging="327"/>
      </w:pPr>
      <w:rPr>
        <w:rFonts w:hint="default"/>
      </w:rPr>
    </w:lvl>
    <w:lvl w:ilvl="8" w:tplc="41188A96">
      <w:numFmt w:val="bullet"/>
      <w:lvlText w:val="•"/>
      <w:lvlJc w:val="left"/>
      <w:pPr>
        <w:ind w:left="7467" w:hanging="327"/>
      </w:pPr>
      <w:rPr>
        <w:rFonts w:hint="default"/>
      </w:rPr>
    </w:lvl>
  </w:abstractNum>
  <w:abstractNum w:abstractNumId="23" w15:restartNumberingAfterBreak="0">
    <w:nsid w:val="70B47C1C"/>
    <w:multiLevelType w:val="hybridMultilevel"/>
    <w:tmpl w:val="45BCCAE4"/>
    <w:lvl w:ilvl="0" w:tplc="80B2A5AA">
      <w:start w:val="2"/>
      <w:numFmt w:val="decimal"/>
      <w:lvlText w:val="%1."/>
      <w:lvlJc w:val="left"/>
      <w:pPr>
        <w:ind w:left="360" w:hanging="360"/>
      </w:pPr>
      <w:rPr>
        <w:rFonts w:hint="default"/>
        <w:spacing w:val="-20"/>
        <w:w w:val="9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DAA2B4E"/>
    <w:multiLevelType w:val="hybridMultilevel"/>
    <w:tmpl w:val="0A7A290A"/>
    <w:lvl w:ilvl="0" w:tplc="BBC8694A">
      <w:start w:val="14"/>
      <w:numFmt w:val="upperLetter"/>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5" w15:restartNumberingAfterBreak="0">
    <w:nsid w:val="7DB25BDA"/>
    <w:multiLevelType w:val="hybridMultilevel"/>
    <w:tmpl w:val="138638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EDA43AA"/>
    <w:multiLevelType w:val="hybridMultilevel"/>
    <w:tmpl w:val="320ED01C"/>
    <w:lvl w:ilvl="0" w:tplc="149CFC20">
      <w:start w:val="12"/>
      <w:numFmt w:val="upperLetter"/>
      <w:lvlText w:val="%1."/>
      <w:lvlJc w:val="left"/>
      <w:pPr>
        <w:ind w:left="502" w:hanging="360"/>
      </w:pPr>
      <w:rPr>
        <w:rFonts w:hint="default"/>
      </w:rPr>
    </w:lvl>
    <w:lvl w:ilvl="1" w:tplc="10090019" w:tentative="1">
      <w:start w:val="1"/>
      <w:numFmt w:val="lowerLetter"/>
      <w:lvlText w:val="%2."/>
      <w:lvlJc w:val="left"/>
      <w:pPr>
        <w:ind w:left="862" w:hanging="360"/>
      </w:pPr>
    </w:lvl>
    <w:lvl w:ilvl="2" w:tplc="1009001B" w:tentative="1">
      <w:start w:val="1"/>
      <w:numFmt w:val="lowerRoman"/>
      <w:lvlText w:val="%3."/>
      <w:lvlJc w:val="right"/>
      <w:pPr>
        <w:ind w:left="1582" w:hanging="180"/>
      </w:pPr>
    </w:lvl>
    <w:lvl w:ilvl="3" w:tplc="1009000F" w:tentative="1">
      <w:start w:val="1"/>
      <w:numFmt w:val="decimal"/>
      <w:lvlText w:val="%4."/>
      <w:lvlJc w:val="left"/>
      <w:pPr>
        <w:ind w:left="2302" w:hanging="360"/>
      </w:pPr>
    </w:lvl>
    <w:lvl w:ilvl="4" w:tplc="10090019" w:tentative="1">
      <w:start w:val="1"/>
      <w:numFmt w:val="lowerLetter"/>
      <w:lvlText w:val="%5."/>
      <w:lvlJc w:val="left"/>
      <w:pPr>
        <w:ind w:left="3022" w:hanging="360"/>
      </w:pPr>
    </w:lvl>
    <w:lvl w:ilvl="5" w:tplc="1009001B" w:tentative="1">
      <w:start w:val="1"/>
      <w:numFmt w:val="lowerRoman"/>
      <w:lvlText w:val="%6."/>
      <w:lvlJc w:val="right"/>
      <w:pPr>
        <w:ind w:left="3742" w:hanging="180"/>
      </w:pPr>
    </w:lvl>
    <w:lvl w:ilvl="6" w:tplc="1009000F" w:tentative="1">
      <w:start w:val="1"/>
      <w:numFmt w:val="decimal"/>
      <w:lvlText w:val="%7."/>
      <w:lvlJc w:val="left"/>
      <w:pPr>
        <w:ind w:left="4462" w:hanging="360"/>
      </w:pPr>
    </w:lvl>
    <w:lvl w:ilvl="7" w:tplc="10090019" w:tentative="1">
      <w:start w:val="1"/>
      <w:numFmt w:val="lowerLetter"/>
      <w:lvlText w:val="%8."/>
      <w:lvlJc w:val="left"/>
      <w:pPr>
        <w:ind w:left="5182" w:hanging="360"/>
      </w:pPr>
    </w:lvl>
    <w:lvl w:ilvl="8" w:tplc="1009001B" w:tentative="1">
      <w:start w:val="1"/>
      <w:numFmt w:val="lowerRoman"/>
      <w:lvlText w:val="%9."/>
      <w:lvlJc w:val="right"/>
      <w:pPr>
        <w:ind w:left="5902" w:hanging="180"/>
      </w:pPr>
    </w:lvl>
  </w:abstractNum>
  <w:num w:numId="1">
    <w:abstractNumId w:val="7"/>
  </w:num>
  <w:num w:numId="2">
    <w:abstractNumId w:val="2"/>
  </w:num>
  <w:num w:numId="3">
    <w:abstractNumId w:val="14"/>
  </w:num>
  <w:num w:numId="4">
    <w:abstractNumId w:val="13"/>
  </w:num>
  <w:num w:numId="5">
    <w:abstractNumId w:val="22"/>
  </w:num>
  <w:num w:numId="6">
    <w:abstractNumId w:val="3"/>
  </w:num>
  <w:num w:numId="7">
    <w:abstractNumId w:val="15"/>
  </w:num>
  <w:num w:numId="8">
    <w:abstractNumId w:val="25"/>
  </w:num>
  <w:num w:numId="9">
    <w:abstractNumId w:val="12"/>
  </w:num>
  <w:num w:numId="10">
    <w:abstractNumId w:val="0"/>
  </w:num>
  <w:num w:numId="11">
    <w:abstractNumId w:val="26"/>
  </w:num>
  <w:num w:numId="12">
    <w:abstractNumId w:val="9"/>
  </w:num>
  <w:num w:numId="13">
    <w:abstractNumId w:val="19"/>
  </w:num>
  <w:num w:numId="14">
    <w:abstractNumId w:val="10"/>
  </w:num>
  <w:num w:numId="15">
    <w:abstractNumId w:val="16"/>
  </w:num>
  <w:num w:numId="16">
    <w:abstractNumId w:val="24"/>
  </w:num>
  <w:num w:numId="17">
    <w:abstractNumId w:val="17"/>
  </w:num>
  <w:num w:numId="18">
    <w:abstractNumId w:val="5"/>
  </w:num>
  <w:num w:numId="19">
    <w:abstractNumId w:val="20"/>
  </w:num>
  <w:num w:numId="20">
    <w:abstractNumId w:val="1"/>
  </w:num>
  <w:num w:numId="21">
    <w:abstractNumId w:val="21"/>
  </w:num>
  <w:num w:numId="22">
    <w:abstractNumId w:val="23"/>
  </w:num>
  <w:num w:numId="23">
    <w:abstractNumId w:val="4"/>
  </w:num>
  <w:num w:numId="24">
    <w:abstractNumId w:val="18"/>
  </w:num>
  <w:num w:numId="25">
    <w:abstractNumId w:val="6"/>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6"/>
    <w:rsid w:val="00052AE7"/>
    <w:rsid w:val="001729AF"/>
    <w:rsid w:val="001A3E77"/>
    <w:rsid w:val="00206EAC"/>
    <w:rsid w:val="00275D9D"/>
    <w:rsid w:val="0031082F"/>
    <w:rsid w:val="004724AF"/>
    <w:rsid w:val="00586714"/>
    <w:rsid w:val="005D30E2"/>
    <w:rsid w:val="0062389A"/>
    <w:rsid w:val="00772E5A"/>
    <w:rsid w:val="008A4812"/>
    <w:rsid w:val="009C1D54"/>
    <w:rsid w:val="00AA2916"/>
    <w:rsid w:val="00B22D91"/>
    <w:rsid w:val="00C53302"/>
    <w:rsid w:val="00CA5D8E"/>
    <w:rsid w:val="00D06A41"/>
    <w:rsid w:val="00DC6995"/>
    <w:rsid w:val="00E42A6A"/>
    <w:rsid w:val="00EA3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A93F"/>
  <w15:docId w15:val="{4F426DA7-936A-464B-83F4-4278BE53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54" w:hanging="3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3302"/>
    <w:pPr>
      <w:tabs>
        <w:tab w:val="center" w:pos="4680"/>
        <w:tab w:val="right" w:pos="9360"/>
      </w:tabs>
    </w:pPr>
  </w:style>
  <w:style w:type="character" w:customStyle="1" w:styleId="HeaderChar">
    <w:name w:val="Header Char"/>
    <w:basedOn w:val="DefaultParagraphFont"/>
    <w:link w:val="Header"/>
    <w:uiPriority w:val="99"/>
    <w:rsid w:val="00C53302"/>
    <w:rPr>
      <w:rFonts w:ascii="Palatino Linotype" w:eastAsia="Palatino Linotype" w:hAnsi="Palatino Linotype" w:cs="Palatino Linotype"/>
    </w:rPr>
  </w:style>
  <w:style w:type="paragraph" w:styleId="Footer">
    <w:name w:val="footer"/>
    <w:basedOn w:val="Normal"/>
    <w:link w:val="FooterChar"/>
    <w:uiPriority w:val="99"/>
    <w:unhideWhenUsed/>
    <w:rsid w:val="00C53302"/>
    <w:pPr>
      <w:tabs>
        <w:tab w:val="center" w:pos="4680"/>
        <w:tab w:val="right" w:pos="9360"/>
      </w:tabs>
    </w:pPr>
  </w:style>
  <w:style w:type="character" w:customStyle="1" w:styleId="FooterChar">
    <w:name w:val="Footer Char"/>
    <w:basedOn w:val="DefaultParagraphFont"/>
    <w:link w:val="Footer"/>
    <w:uiPriority w:val="99"/>
    <w:rsid w:val="00C53302"/>
    <w:rPr>
      <w:rFonts w:ascii="Palatino Linotype" w:eastAsia="Palatino Linotype" w:hAnsi="Palatino Linotype" w:cs="Palatino Linotype"/>
    </w:rPr>
  </w:style>
  <w:style w:type="paragraph" w:styleId="BalloonText">
    <w:name w:val="Balloon Text"/>
    <w:basedOn w:val="Normal"/>
    <w:link w:val="BalloonTextChar"/>
    <w:uiPriority w:val="99"/>
    <w:semiHidden/>
    <w:unhideWhenUsed/>
    <w:rsid w:val="00D06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41"/>
    <w:rPr>
      <w:rFonts w:ascii="Segoe UI" w:eastAsia="Palatino Linotype" w:hAnsi="Segoe UI" w:cs="Segoe UI"/>
      <w:sz w:val="18"/>
      <w:szCs w:val="18"/>
    </w:rPr>
  </w:style>
  <w:style w:type="paragraph" w:styleId="NoSpacing">
    <w:name w:val="No Spacing"/>
    <w:uiPriority w:val="1"/>
    <w:qFormat/>
    <w:rsid w:val="00EA3317"/>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Stone</cp:lastModifiedBy>
  <cp:revision>2</cp:revision>
  <cp:lastPrinted>2018-11-06T18:10:00Z</cp:lastPrinted>
  <dcterms:created xsi:type="dcterms:W3CDTF">2018-11-06T18:14:00Z</dcterms:created>
  <dcterms:modified xsi:type="dcterms:W3CDTF">2018-11-06T18:14:00Z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Canon SC1001</vt:lpwstr>
  </property>
  <property fmtid="{D5CDD505-2E9C-101B-9397-08002B2CF9AE}" pid="4" name="LastSaved">
    <vt:filetime>2018-11-01T00:00:00Z</vt:filetime>
  </property>
</Properties>
</file>